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48AD" w:rsidRDefault="002748AD">
      <w:pPr>
        <w:pStyle w:val="Sinespaciado"/>
      </w:pPr>
      <w:bookmarkStart w:id="0" w:name="_GoBack"/>
      <w:bookmarkEnd w:id="0"/>
    </w:p>
    <w:p w:rsidR="002748AD" w:rsidRDefault="00CE3806">
      <w:pPr>
        <w:pStyle w:val="Sinespaciado"/>
        <w:rPr>
          <w:lang w:val="es-MX"/>
        </w:rPr>
      </w:pPr>
      <w:r>
        <w:rPr>
          <w:noProof/>
          <w:lang w:val="es-MX" w:eastAsia="es-MX"/>
        </w:rPr>
        <w:drawing>
          <wp:anchor distT="0" distB="0" distL="114935" distR="114935" simplePos="0" relativeHeight="251658240" behindDoc="0" locked="0" layoutInCell="1" allowOverlap="1">
            <wp:simplePos x="0" y="0"/>
            <wp:positionH relativeFrom="column">
              <wp:posOffset>6805930</wp:posOffset>
            </wp:positionH>
            <wp:positionV relativeFrom="paragraph">
              <wp:posOffset>121285</wp:posOffset>
            </wp:positionV>
            <wp:extent cx="1073785" cy="6946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785" cy="694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748AD" w:rsidRDefault="002748AD">
      <w:pPr>
        <w:pStyle w:val="Sinespaciado"/>
      </w:pPr>
    </w:p>
    <w:p w:rsidR="002748AD" w:rsidRDefault="002748AD">
      <w:pPr>
        <w:pStyle w:val="Sinespaciado"/>
      </w:pPr>
    </w:p>
    <w:p w:rsidR="002748AD" w:rsidRDefault="00CE3806">
      <w:pPr>
        <w:pStyle w:val="Sinespaciado"/>
        <w:rPr>
          <w:lang w:val="es-MX"/>
        </w:rPr>
      </w:pPr>
      <w:r>
        <w:rPr>
          <w:noProof/>
          <w:lang w:val="es-MX" w:eastAsia="es-MX"/>
        </w:rPr>
        <w:drawing>
          <wp:anchor distT="0" distB="0" distL="114935" distR="114935" simplePos="0" relativeHeight="251657216" behindDoc="0" locked="0" layoutInCell="1" allowOverlap="1">
            <wp:simplePos x="0" y="0"/>
            <wp:positionH relativeFrom="column">
              <wp:posOffset>333375</wp:posOffset>
            </wp:positionH>
            <wp:positionV relativeFrom="paragraph">
              <wp:posOffset>-680720</wp:posOffset>
            </wp:positionV>
            <wp:extent cx="4390390" cy="10375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0390" cy="10375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748AD" w:rsidRDefault="002748AD">
      <w:pPr>
        <w:jc w:val="center"/>
      </w:pPr>
    </w:p>
    <w:p w:rsidR="002748AD" w:rsidRDefault="002748AD" w:rsidP="00071695">
      <w:pPr>
        <w:spacing w:after="0"/>
        <w:jc w:val="center"/>
      </w:pPr>
    </w:p>
    <w:p w:rsidR="002748AD" w:rsidRDefault="002748AD" w:rsidP="00071695">
      <w:pPr>
        <w:spacing w:after="0"/>
        <w:jc w:val="center"/>
        <w:rPr>
          <w:b/>
        </w:rPr>
      </w:pPr>
      <w:r>
        <w:rPr>
          <w:b/>
        </w:rPr>
        <w:t>UNIVERSIDAD DE GUADALAJARA</w:t>
      </w:r>
    </w:p>
    <w:p w:rsidR="002748AD" w:rsidRDefault="002748AD" w:rsidP="00071695">
      <w:pPr>
        <w:spacing w:after="0"/>
        <w:jc w:val="center"/>
        <w:rPr>
          <w:b/>
          <w:sz w:val="22"/>
          <w:szCs w:val="22"/>
        </w:rPr>
      </w:pPr>
      <w:r>
        <w:rPr>
          <w:b/>
        </w:rPr>
        <w:t>SISTEMA DE EDUCACIÓN MEDIA SUPERIOR</w:t>
      </w:r>
    </w:p>
    <w:p w:rsidR="002748AD" w:rsidRDefault="002748AD" w:rsidP="00071695">
      <w:pPr>
        <w:spacing w:after="0"/>
        <w:jc w:val="center"/>
        <w:rPr>
          <w:b/>
          <w:sz w:val="22"/>
          <w:szCs w:val="22"/>
        </w:rPr>
      </w:pPr>
      <w:r>
        <w:rPr>
          <w:b/>
          <w:sz w:val="22"/>
          <w:szCs w:val="22"/>
        </w:rPr>
        <w:t xml:space="preserve">PLANEACION DIDÁCTICA </w:t>
      </w:r>
    </w:p>
    <w:p w:rsidR="002748AD" w:rsidRDefault="002748AD" w:rsidP="00071695">
      <w:pPr>
        <w:spacing w:after="0"/>
        <w:jc w:val="center"/>
        <w:rPr>
          <w:rFonts w:ascii="Calibri" w:hAnsi="Calibri" w:cs="Calibri"/>
          <w:sz w:val="28"/>
          <w:szCs w:val="28"/>
        </w:rPr>
      </w:pPr>
      <w:r>
        <w:rPr>
          <w:b/>
          <w:sz w:val="22"/>
          <w:szCs w:val="22"/>
        </w:rPr>
        <w:t>“DISEÑO DE PLAN DE VIDA”</w:t>
      </w:r>
    </w:p>
    <w:p w:rsidR="002748AD" w:rsidRDefault="002748AD">
      <w:pPr>
        <w:rPr>
          <w:rFonts w:ascii="Calibri" w:hAnsi="Calibri" w:cs="Calibri"/>
          <w:sz w:val="28"/>
          <w:szCs w:val="28"/>
        </w:rPr>
      </w:pPr>
    </w:p>
    <w:tbl>
      <w:tblPr>
        <w:tblW w:w="0" w:type="auto"/>
        <w:tblInd w:w="-5" w:type="dxa"/>
        <w:tblLayout w:type="fixed"/>
        <w:tblLook w:val="0000" w:firstRow="0" w:lastRow="0" w:firstColumn="0" w:lastColumn="0" w:noHBand="0" w:noVBand="0"/>
      </w:tblPr>
      <w:tblGrid>
        <w:gridCol w:w="6614"/>
        <w:gridCol w:w="396"/>
        <w:gridCol w:w="1052"/>
        <w:gridCol w:w="2395"/>
        <w:gridCol w:w="3582"/>
      </w:tblGrid>
      <w:tr w:rsidR="002748AD">
        <w:trPr>
          <w:trHeight w:val="401"/>
        </w:trPr>
        <w:tc>
          <w:tcPr>
            <w:tcW w:w="14039" w:type="dxa"/>
            <w:gridSpan w:val="5"/>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 xml:space="preserve">.- DATOS GENERALES </w:t>
            </w:r>
          </w:p>
        </w:tc>
      </w:tr>
      <w:tr w:rsidR="002748AD">
        <w:trPr>
          <w:trHeight w:val="401"/>
        </w:trPr>
        <w:tc>
          <w:tcPr>
            <w:tcW w:w="7010" w:type="dxa"/>
            <w:gridSpan w:val="2"/>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t>Escuela</w:t>
            </w:r>
            <w:r>
              <w:rPr>
                <w:rFonts w:ascii="Calibri" w:hAnsi="Calibri" w:cs="Calibri"/>
                <w:i/>
                <w:sz w:val="22"/>
                <w:szCs w:val="22"/>
              </w:rPr>
              <w:t xml:space="preserve">: </w:t>
            </w:r>
            <w:r>
              <w:rPr>
                <w:i/>
                <w:sz w:val="22"/>
                <w:szCs w:val="22"/>
              </w:rPr>
              <w:t>Preparatoria No. 11</w:t>
            </w:r>
          </w:p>
        </w:tc>
        <w:tc>
          <w:tcPr>
            <w:tcW w:w="7029" w:type="dxa"/>
            <w:gridSpan w:val="3"/>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b/>
                <w:sz w:val="22"/>
                <w:szCs w:val="22"/>
              </w:rPr>
              <w:t xml:space="preserve">Nombre del Profesor: </w:t>
            </w:r>
            <w:r>
              <w:rPr>
                <w:b/>
                <w:sz w:val="22"/>
                <w:szCs w:val="22"/>
              </w:rPr>
              <w:t>María Magdalena Mendoza Valadez</w:t>
            </w:r>
          </w:p>
        </w:tc>
      </w:tr>
      <w:tr w:rsidR="002748AD">
        <w:trPr>
          <w:trHeight w:val="401"/>
        </w:trPr>
        <w:tc>
          <w:tcPr>
            <w:tcW w:w="8062" w:type="dxa"/>
            <w:gridSpan w:val="3"/>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t>Departamento: Ciencias de la Naturaleza y la Salud</w:t>
            </w:r>
          </w:p>
        </w:tc>
        <w:tc>
          <w:tcPr>
            <w:tcW w:w="5977" w:type="dxa"/>
            <w:gridSpan w:val="2"/>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t>Academia:</w:t>
            </w:r>
            <w:r>
              <w:rPr>
                <w:rFonts w:ascii="Calibri" w:hAnsi="Calibri" w:cs="Calibri"/>
                <w:i/>
                <w:sz w:val="22"/>
                <w:szCs w:val="22"/>
              </w:rPr>
              <w:t xml:space="preserve"> </w:t>
            </w:r>
            <w:r>
              <w:rPr>
                <w:rFonts w:ascii="Calibri" w:hAnsi="Calibri" w:cs="Calibri"/>
                <w:sz w:val="22"/>
                <w:szCs w:val="22"/>
              </w:rPr>
              <w:t>Bienestar individual y social</w:t>
            </w:r>
          </w:p>
          <w:p w:rsidR="002748AD" w:rsidRDefault="002748AD">
            <w:pPr>
              <w:spacing w:after="0" w:line="240" w:lineRule="auto"/>
              <w:rPr>
                <w:rFonts w:ascii="Calibri" w:hAnsi="Calibri" w:cs="Calibri"/>
                <w:b/>
                <w:sz w:val="22"/>
                <w:szCs w:val="22"/>
              </w:rPr>
            </w:pPr>
          </w:p>
        </w:tc>
      </w:tr>
      <w:tr w:rsidR="002748AD">
        <w:trPr>
          <w:trHeight w:val="451"/>
        </w:trPr>
        <w:tc>
          <w:tcPr>
            <w:tcW w:w="8062" w:type="dxa"/>
            <w:gridSpan w:val="3"/>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lang w:val="es-MX"/>
              </w:rPr>
              <w:t xml:space="preserve">Unidad de Aprendizaje: </w:t>
            </w:r>
            <w:r>
              <w:rPr>
                <w:rFonts w:ascii="Calibri" w:hAnsi="Calibri" w:cs="Calibri"/>
                <w:sz w:val="22"/>
                <w:szCs w:val="22"/>
                <w:lang w:val="es-MX"/>
              </w:rPr>
              <w:t>Diseño de Plan de Vida</w:t>
            </w:r>
          </w:p>
        </w:tc>
        <w:tc>
          <w:tcPr>
            <w:tcW w:w="2395" w:type="dxa"/>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t xml:space="preserve">Ciclo: </w:t>
            </w:r>
            <w:r>
              <w:rPr>
                <w:rFonts w:ascii="Calibri" w:hAnsi="Calibri" w:cs="Calibri"/>
                <w:sz w:val="22"/>
                <w:szCs w:val="22"/>
              </w:rPr>
              <w:t>5°</w:t>
            </w:r>
          </w:p>
          <w:p w:rsidR="002748AD" w:rsidRDefault="002748AD">
            <w:pPr>
              <w:spacing w:after="0" w:line="240" w:lineRule="auto"/>
              <w:rPr>
                <w:rFonts w:ascii="Calibri" w:hAnsi="Calibri" w:cs="Calibri"/>
                <w:b/>
                <w:sz w:val="22"/>
                <w:szCs w:val="22"/>
              </w:rPr>
            </w:pPr>
          </w:p>
        </w:tc>
        <w:tc>
          <w:tcPr>
            <w:tcW w:w="3582" w:type="dxa"/>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rPr>
              <w:t xml:space="preserve">Ciclo escolar: </w:t>
            </w:r>
          </w:p>
          <w:p w:rsidR="002748AD" w:rsidRDefault="002748AD">
            <w:pPr>
              <w:spacing w:after="0" w:line="240" w:lineRule="auto"/>
            </w:pPr>
            <w:r>
              <w:rPr>
                <w:rFonts w:ascii="Calibri" w:hAnsi="Calibri" w:cs="Calibri"/>
                <w:sz w:val="22"/>
                <w:szCs w:val="22"/>
              </w:rPr>
              <w:t xml:space="preserve">2015 </w:t>
            </w:r>
            <w:r w:rsidR="00071695">
              <w:rPr>
                <w:rFonts w:ascii="Calibri" w:hAnsi="Calibri" w:cs="Calibri"/>
                <w:sz w:val="22"/>
                <w:szCs w:val="22"/>
              </w:rPr>
              <w:t>B</w:t>
            </w:r>
          </w:p>
        </w:tc>
      </w:tr>
      <w:tr w:rsidR="002748AD">
        <w:trPr>
          <w:trHeight w:val="625"/>
        </w:trPr>
        <w:tc>
          <w:tcPr>
            <w:tcW w:w="6614" w:type="dxa"/>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lang w:val="es-MX"/>
              </w:rPr>
            </w:pPr>
            <w:r>
              <w:rPr>
                <w:rFonts w:ascii="Calibri" w:hAnsi="Calibri" w:cs="Calibri"/>
                <w:b/>
                <w:sz w:val="22"/>
                <w:szCs w:val="22"/>
              </w:rPr>
              <w:t>Competencia Genérica BGC:</w:t>
            </w:r>
            <w:r>
              <w:rPr>
                <w:rFonts w:ascii="Calibri" w:hAnsi="Calibri" w:cs="Calibri"/>
                <w:i/>
                <w:sz w:val="22"/>
                <w:szCs w:val="22"/>
              </w:rPr>
              <w:t xml:space="preserve"> Formación para el Bienestar</w:t>
            </w:r>
          </w:p>
        </w:tc>
        <w:tc>
          <w:tcPr>
            <w:tcW w:w="7425" w:type="dxa"/>
            <w:gridSpan w:val="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i/>
                <w:sz w:val="22"/>
                <w:szCs w:val="22"/>
              </w:rPr>
            </w:pPr>
            <w:r>
              <w:rPr>
                <w:rFonts w:ascii="Calibri" w:hAnsi="Calibri" w:cs="Calibri"/>
                <w:b/>
                <w:sz w:val="22"/>
                <w:szCs w:val="22"/>
                <w:lang w:val="es-MX"/>
              </w:rPr>
              <w:t>Competencias del Perfil de Egreso MCC:</w:t>
            </w:r>
            <w:r>
              <w:rPr>
                <w:rFonts w:ascii="Calibri" w:hAnsi="Calibri" w:cs="Calibri"/>
                <w:i/>
                <w:sz w:val="22"/>
                <w:szCs w:val="22"/>
              </w:rPr>
              <w:t xml:space="preserve"> Se autodetermina  y cuida de si</w:t>
            </w:r>
          </w:p>
          <w:p w:rsidR="002748AD" w:rsidRDefault="002748AD">
            <w:pPr>
              <w:spacing w:after="0" w:line="240" w:lineRule="auto"/>
              <w:rPr>
                <w:rFonts w:ascii="Calibri" w:hAnsi="Calibri" w:cs="Calibri"/>
                <w:i/>
                <w:sz w:val="22"/>
                <w:szCs w:val="22"/>
              </w:rPr>
            </w:pPr>
            <w:r>
              <w:rPr>
                <w:rFonts w:ascii="Calibri" w:hAnsi="Calibri" w:cs="Calibri"/>
                <w:i/>
                <w:sz w:val="22"/>
                <w:szCs w:val="22"/>
              </w:rPr>
              <w:t>1. Se conoce y valora a sí mismo, y  aborda problemas y retos teniendo en cuenta los objetivos que persigue.</w:t>
            </w:r>
          </w:p>
          <w:p w:rsidR="002748AD" w:rsidRDefault="002748AD">
            <w:pPr>
              <w:spacing w:after="0" w:line="240" w:lineRule="auto"/>
            </w:pPr>
            <w:r>
              <w:rPr>
                <w:rFonts w:ascii="Calibri" w:hAnsi="Calibri" w:cs="Calibri"/>
                <w:i/>
                <w:sz w:val="22"/>
                <w:szCs w:val="22"/>
              </w:rPr>
              <w:t>Todos los atributos.</w:t>
            </w:r>
          </w:p>
        </w:tc>
      </w:tr>
    </w:tbl>
    <w:p w:rsidR="002748AD" w:rsidRDefault="002748AD">
      <w:pPr>
        <w:sectPr w:rsidR="002748AD">
          <w:footerReference w:type="default" r:id="rId9"/>
          <w:headerReference w:type="first" r:id="rId10"/>
          <w:footerReference w:type="first" r:id="rId11"/>
          <w:pgSz w:w="15840" w:h="12240" w:orient="landscape"/>
          <w:pgMar w:top="1701" w:right="1417" w:bottom="1701" w:left="1417" w:header="720" w:footer="708" w:gutter="0"/>
          <w:cols w:space="720"/>
          <w:titlePg/>
          <w:docGrid w:linePitch="600" w:charSpace="32768"/>
        </w:sectPr>
      </w:pPr>
    </w:p>
    <w:tbl>
      <w:tblPr>
        <w:tblW w:w="0" w:type="auto"/>
        <w:tblInd w:w="-5" w:type="dxa"/>
        <w:tblLayout w:type="fixed"/>
        <w:tblLook w:val="0000" w:firstRow="0" w:lastRow="0" w:firstColumn="0" w:lastColumn="0" w:noHBand="0" w:noVBand="0"/>
      </w:tblPr>
      <w:tblGrid>
        <w:gridCol w:w="1572"/>
        <w:gridCol w:w="657"/>
        <w:gridCol w:w="623"/>
        <w:gridCol w:w="2180"/>
        <w:gridCol w:w="31"/>
        <w:gridCol w:w="112"/>
        <w:gridCol w:w="45"/>
        <w:gridCol w:w="1394"/>
        <w:gridCol w:w="2584"/>
        <w:gridCol w:w="8"/>
        <w:gridCol w:w="544"/>
        <w:gridCol w:w="20"/>
        <w:gridCol w:w="1161"/>
        <w:gridCol w:w="3108"/>
      </w:tblGrid>
      <w:tr w:rsidR="002748AD">
        <w:trPr>
          <w:trHeight w:val="625"/>
        </w:trPr>
        <w:tc>
          <w:tcPr>
            <w:tcW w:w="6614" w:type="dxa"/>
            <w:gridSpan w:val="8"/>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lastRenderedPageBreak/>
              <w:t>Competencia (s) específica (s):</w:t>
            </w:r>
            <w:r>
              <w:rPr>
                <w:rFonts w:ascii="Calibri" w:hAnsi="Calibri" w:cs="Calibri"/>
                <w:i/>
                <w:sz w:val="22"/>
                <w:szCs w:val="22"/>
              </w:rPr>
              <w:t xml:space="preserve"> Diseña y aplica estrategias para definir su plan de vida acordes a sus capacidades y limitaciones, a fin de potenciar su proceso de autorrealización.</w:t>
            </w:r>
          </w:p>
        </w:tc>
        <w:tc>
          <w:tcPr>
            <w:tcW w:w="7425" w:type="dxa"/>
            <w:gridSpan w:val="6"/>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i/>
                <w:sz w:val="22"/>
                <w:szCs w:val="22"/>
              </w:rPr>
            </w:pPr>
            <w:r>
              <w:rPr>
                <w:rFonts w:ascii="Calibri" w:hAnsi="Calibri" w:cs="Calibri"/>
                <w:b/>
                <w:sz w:val="22"/>
                <w:szCs w:val="22"/>
              </w:rPr>
              <w:t>Competencias Disciplinares MCC:</w:t>
            </w:r>
            <w:r>
              <w:rPr>
                <w:rFonts w:ascii="Calibri" w:hAnsi="Calibri" w:cs="Calibri"/>
                <w:i/>
                <w:sz w:val="22"/>
                <w:szCs w:val="22"/>
              </w:rPr>
              <w:t xml:space="preserve"> Ciencias Sociales</w:t>
            </w:r>
          </w:p>
          <w:p w:rsidR="002748AD" w:rsidRDefault="002748AD">
            <w:pPr>
              <w:spacing w:after="0" w:line="240" w:lineRule="auto"/>
            </w:pPr>
            <w:r>
              <w:rPr>
                <w:rFonts w:ascii="Calibri" w:hAnsi="Calibri" w:cs="Calibri"/>
                <w:i/>
                <w:sz w:val="22"/>
                <w:szCs w:val="22"/>
              </w:rPr>
              <w:t>3.Toma decisiones fundamentadas de manera crítica, creativa y responsable en los distintos ámbitos de la vida social</w:t>
            </w:r>
          </w:p>
        </w:tc>
      </w:tr>
      <w:tr w:rsidR="002748AD">
        <w:trPr>
          <w:trHeight w:val="62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pStyle w:val="Default"/>
              <w:jc w:val="both"/>
            </w:pPr>
            <w:r>
              <w:rPr>
                <w:b/>
                <w:sz w:val="22"/>
                <w:szCs w:val="22"/>
              </w:rPr>
              <w:t>Objetivo de aprendizaje</w:t>
            </w:r>
            <w:r>
              <w:rPr>
                <w:sz w:val="22"/>
                <w:szCs w:val="22"/>
              </w:rPr>
              <w:t xml:space="preserve"> Al término de la unidad de aprendizaje, el alumno será capaz de analizar los factores y elementos que intervienen en su formación, para trazar y diseñar un plan de vida acorde a sus intereses y habilidades.</w:t>
            </w:r>
          </w:p>
        </w:tc>
      </w:tr>
      <w:tr w:rsidR="002748AD">
        <w:trPr>
          <w:trHeight w:val="625"/>
        </w:trPr>
        <w:tc>
          <w:tcPr>
            <w:tcW w:w="10931" w:type="dxa"/>
            <w:gridSpan w:val="13"/>
            <w:tcBorders>
              <w:top w:val="single" w:sz="4" w:space="0" w:color="000000"/>
              <w:left w:val="single" w:sz="4" w:space="0" w:color="000000"/>
              <w:bottom w:val="single" w:sz="4" w:space="0" w:color="000000"/>
            </w:tcBorders>
            <w:shd w:val="clear" w:color="auto" w:fill="auto"/>
          </w:tcPr>
          <w:p w:rsidR="002748AD" w:rsidRDefault="002748AD">
            <w:pPr>
              <w:pStyle w:val="Default"/>
              <w:jc w:val="both"/>
              <w:rPr>
                <w:sz w:val="22"/>
                <w:szCs w:val="22"/>
                <w:lang w:val="es-MX"/>
              </w:rPr>
            </w:pPr>
            <w:r>
              <w:rPr>
                <w:b/>
                <w:sz w:val="22"/>
                <w:szCs w:val="22"/>
              </w:rPr>
              <w:t>Módulos</w:t>
            </w:r>
          </w:p>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1. ¿Quién soy yo ahora?</w:t>
            </w:r>
          </w:p>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2. El control de mi vida esta en mis manos</w:t>
            </w:r>
          </w:p>
          <w:p w:rsidR="002748AD" w:rsidRDefault="002748AD">
            <w:pPr>
              <w:spacing w:after="0" w:line="240" w:lineRule="auto"/>
              <w:rPr>
                <w:rFonts w:ascii="Calibri" w:hAnsi="Calibri" w:cs="Calibri"/>
                <w:b/>
                <w:sz w:val="22"/>
                <w:szCs w:val="22"/>
                <w:lang w:val="es-MX"/>
              </w:rPr>
            </w:pPr>
            <w:r>
              <w:rPr>
                <w:rFonts w:ascii="Calibri" w:hAnsi="Calibri" w:cs="Calibri"/>
                <w:sz w:val="22"/>
                <w:szCs w:val="22"/>
                <w:lang w:val="es-MX"/>
              </w:rPr>
              <w:t>3.Trazando los planes de lo que será mi vida</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b/>
                <w:sz w:val="22"/>
                <w:szCs w:val="22"/>
                <w:lang w:val="es-MX"/>
              </w:rPr>
            </w:pPr>
            <w:r>
              <w:rPr>
                <w:rFonts w:ascii="Calibri" w:hAnsi="Calibri" w:cs="Calibri"/>
                <w:b/>
                <w:sz w:val="22"/>
                <w:szCs w:val="22"/>
                <w:lang w:val="es-MX"/>
              </w:rPr>
              <w:t>Fecha</w:t>
            </w:r>
            <w:r>
              <w:rPr>
                <w:rFonts w:ascii="Calibri" w:hAnsi="Calibri" w:cs="Calibri"/>
                <w:i/>
                <w:sz w:val="22"/>
                <w:szCs w:val="22"/>
              </w:rPr>
              <w:t xml:space="preserve">. </w:t>
            </w:r>
            <w:r>
              <w:rPr>
                <w:rFonts w:ascii="Calibri" w:hAnsi="Calibri" w:cs="Calibri"/>
                <w:b/>
                <w:sz w:val="22"/>
                <w:szCs w:val="22"/>
                <w:lang w:val="es-MX"/>
              </w:rPr>
              <w:t xml:space="preserve"> </w:t>
            </w:r>
          </w:p>
          <w:p w:rsidR="002748AD" w:rsidRDefault="002748AD">
            <w:pPr>
              <w:spacing w:after="0" w:line="240" w:lineRule="auto"/>
              <w:rPr>
                <w:rFonts w:ascii="Calibri" w:hAnsi="Calibri" w:cs="Calibri"/>
                <w:b/>
                <w:sz w:val="22"/>
                <w:szCs w:val="22"/>
                <w:lang w:val="es-MX"/>
              </w:rPr>
            </w:pPr>
          </w:p>
          <w:p w:rsidR="002748AD" w:rsidRPr="00071695" w:rsidRDefault="00071695">
            <w:pPr>
              <w:spacing w:after="0" w:line="240" w:lineRule="auto"/>
              <w:rPr>
                <w:lang w:val="es-MX"/>
              </w:rPr>
            </w:pPr>
            <w:r>
              <w:rPr>
                <w:rFonts w:ascii="Calibri" w:hAnsi="Calibri" w:cs="Calibri"/>
                <w:b/>
                <w:sz w:val="22"/>
                <w:szCs w:val="22"/>
                <w:lang w:val="es-MX"/>
              </w:rPr>
              <w:t>JULIO</w:t>
            </w:r>
            <w:r w:rsidR="002748AD">
              <w:rPr>
                <w:rFonts w:ascii="Calibri" w:hAnsi="Calibri" w:cs="Calibri"/>
                <w:b/>
                <w:sz w:val="22"/>
                <w:szCs w:val="22"/>
                <w:lang w:val="es-MX"/>
              </w:rPr>
              <w:t xml:space="preserve">  2015 </w:t>
            </w:r>
          </w:p>
        </w:tc>
      </w:tr>
      <w:tr w:rsidR="002748AD">
        <w:trPr>
          <w:trHeight w:val="420"/>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pStyle w:val="Default"/>
            </w:pPr>
            <w:r>
              <w:rPr>
                <w:b/>
                <w:sz w:val="22"/>
                <w:szCs w:val="22"/>
                <w:lang w:val="es-MX"/>
              </w:rPr>
              <w:t xml:space="preserve">2.- ENCUADRE: </w:t>
            </w:r>
          </w:p>
        </w:tc>
      </w:tr>
      <w:tr w:rsidR="002748AD">
        <w:trPr>
          <w:trHeight w:val="420"/>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pStyle w:val="Default"/>
              <w:snapToGrid w:val="0"/>
              <w:jc w:val="both"/>
              <w:rPr>
                <w:sz w:val="22"/>
                <w:szCs w:val="22"/>
                <w:lang w:val="es-MX"/>
              </w:rPr>
            </w:pPr>
          </w:p>
          <w:p w:rsidR="002748AD" w:rsidRDefault="002748AD">
            <w:pPr>
              <w:pStyle w:val="Default"/>
              <w:jc w:val="both"/>
              <w:rPr>
                <w:sz w:val="22"/>
                <w:szCs w:val="22"/>
                <w:lang w:val="es-MX"/>
              </w:rPr>
            </w:pPr>
            <w:r>
              <w:rPr>
                <w:sz w:val="22"/>
                <w:szCs w:val="22"/>
                <w:lang w:val="es-MX"/>
              </w:rPr>
              <w:t xml:space="preserve">En la primer sesión el docente presenta la Unidad de Aprendizaje “Diseño de Plan de Vida” brindando una introducción de la importancia en el plan de estudios del bachillerato general por competencias, asi mismo especifica las competencias genericas y disciplinares que abonan al perfil de egreso del estudiante y los contenidos temáticos lque se abordarán durante el curso. </w:t>
            </w:r>
          </w:p>
          <w:p w:rsidR="002748AD" w:rsidRDefault="002748AD">
            <w:pPr>
              <w:pStyle w:val="Default"/>
              <w:jc w:val="both"/>
              <w:rPr>
                <w:sz w:val="22"/>
                <w:szCs w:val="22"/>
                <w:lang w:val="es-MX"/>
              </w:rPr>
            </w:pPr>
          </w:p>
          <w:p w:rsidR="002748AD" w:rsidRDefault="002748AD">
            <w:pPr>
              <w:pStyle w:val="Default"/>
              <w:jc w:val="both"/>
              <w:rPr>
                <w:sz w:val="22"/>
                <w:szCs w:val="22"/>
                <w:lang w:val="es-MX"/>
              </w:rPr>
            </w:pPr>
            <w:r>
              <w:rPr>
                <w:sz w:val="22"/>
                <w:szCs w:val="22"/>
                <w:lang w:val="es-MX"/>
              </w:rPr>
              <w:t>Es importante describir el proceso de evaluación y la metodología de trabajo, por lo tanto el docente explicará  a detalle las actividades de aprendizaje que evidencian la adquisición de los conocimientos, habilidades, valores y actitudes que se requieren para el logro de la competencia. Para ello se recomienda hacer mención de la función que tienen las actividades diagnosticas, de desarrollo o de aprendizaje y las actividades Integradoras, asi mismo el tipo de evaluación formativa y sumativa (cualitativa y cuantitativa).</w:t>
            </w:r>
          </w:p>
          <w:p w:rsidR="002748AD" w:rsidRDefault="002748AD">
            <w:pPr>
              <w:pStyle w:val="Default"/>
              <w:jc w:val="both"/>
              <w:rPr>
                <w:sz w:val="22"/>
                <w:szCs w:val="22"/>
                <w:lang w:val="es-MX"/>
              </w:rPr>
            </w:pPr>
          </w:p>
          <w:p w:rsidR="002748AD" w:rsidRDefault="002748AD">
            <w:pPr>
              <w:pStyle w:val="Default"/>
              <w:jc w:val="both"/>
              <w:rPr>
                <w:b/>
                <w:sz w:val="22"/>
                <w:szCs w:val="22"/>
                <w:lang w:val="es-MX"/>
              </w:rPr>
            </w:pPr>
            <w:r>
              <w:rPr>
                <w:sz w:val="22"/>
                <w:szCs w:val="22"/>
                <w:lang w:val="es-MX"/>
              </w:rPr>
              <w:t xml:space="preserve">En cuanto al reglamento interno, se propone definir la disciplina, la forma de trabajo, el tipo de relación maestro-alumno, manejo de actitudes y vocabulario al interior del aula, horario de clase, tolerancia, material didáctico que requiere el alumno para que se cumpla el proceso de aprendizaje. </w:t>
            </w:r>
          </w:p>
          <w:p w:rsidR="002748AD" w:rsidRDefault="002748AD">
            <w:pPr>
              <w:pStyle w:val="Default"/>
              <w:rPr>
                <w:b/>
                <w:sz w:val="22"/>
                <w:szCs w:val="22"/>
                <w:lang w:val="es-MX"/>
              </w:rPr>
            </w:pP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3.-SECUENCIA DIDÁCTICA</w:t>
            </w:r>
          </w:p>
        </w:tc>
      </w:tr>
      <w:tr w:rsidR="002748AD">
        <w:trPr>
          <w:trHeight w:val="323"/>
        </w:trPr>
        <w:tc>
          <w:tcPr>
            <w:tcW w:w="2852" w:type="dxa"/>
            <w:gridSpan w:val="3"/>
            <w:tcBorders>
              <w:top w:val="single" w:sz="4" w:space="0" w:color="000000"/>
              <w:left w:val="single" w:sz="4" w:space="0" w:color="000000"/>
              <w:bottom w:val="single" w:sz="4" w:space="0" w:color="000000"/>
            </w:tcBorders>
            <w:shd w:val="clear" w:color="auto" w:fill="FABF8F"/>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Módulo No. 1</w:t>
            </w:r>
          </w:p>
        </w:tc>
        <w:tc>
          <w:tcPr>
            <w:tcW w:w="11187" w:type="dxa"/>
            <w:gridSpan w:val="11"/>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sz w:val="22"/>
                <w:szCs w:val="22"/>
                <w:lang w:val="es-MX"/>
              </w:rPr>
              <w:t>¿Quién soy yo ahora?</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Elemento de competencia (Propósito u objetivo)</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sz w:val="22"/>
                <w:szCs w:val="22"/>
                <w:lang w:val="es-MX"/>
              </w:rPr>
              <w:t>Al termino del módulo el estudiante identificará sus cualidades, posibilidades y limitaciones para ampliar el conocimiento de sí mismo y su contexto.</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 xml:space="preserve">Contenidos temáticos </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1. Explorando mi identidad</w:t>
            </w:r>
          </w:p>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2. Reconociendo mis intereses, aptitudes, actitudes y valores</w:t>
            </w:r>
          </w:p>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lastRenderedPageBreak/>
              <w:t>3.¿Y qué tiene que ver mi contexto socio-cultural?</w:t>
            </w:r>
          </w:p>
          <w:p w:rsidR="002748AD" w:rsidRDefault="002748AD">
            <w:pPr>
              <w:spacing w:after="0" w:line="240" w:lineRule="auto"/>
            </w:pPr>
            <w:r>
              <w:rPr>
                <w:rFonts w:ascii="Calibri" w:hAnsi="Calibri" w:cs="Calibri"/>
                <w:sz w:val="22"/>
                <w:szCs w:val="22"/>
                <w:lang w:val="es-MX"/>
              </w:rPr>
              <w:t>4. Historia de vida: ¿Cómo influye en la elaboración de mi plan de vida?</w:t>
            </w:r>
          </w:p>
        </w:tc>
      </w:tr>
      <w:tr w:rsidR="002748AD">
        <w:trPr>
          <w:trHeight w:val="30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lastRenderedPageBreak/>
              <w:t>Tipos de saberes</w:t>
            </w:r>
          </w:p>
        </w:tc>
      </w:tr>
      <w:tr w:rsidR="002748AD">
        <w:trPr>
          <w:trHeight w:val="1696"/>
        </w:trPr>
        <w:tc>
          <w:tcPr>
            <w:tcW w:w="5063"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lang w:val="es-MX"/>
              </w:rPr>
              <w:t xml:space="preserve">Conocimientos (saber)conceptual </w:t>
            </w:r>
          </w:p>
          <w:p w:rsidR="002748AD" w:rsidRDefault="002748AD">
            <w:pPr>
              <w:spacing w:after="0" w:line="240" w:lineRule="auto"/>
              <w:rPr>
                <w:rFonts w:ascii="Calibri" w:hAnsi="Calibri" w:cs="Calibri"/>
                <w:sz w:val="22"/>
                <w:szCs w:val="22"/>
              </w:rPr>
            </w:pPr>
            <w:r>
              <w:rPr>
                <w:rFonts w:ascii="Calibri" w:hAnsi="Calibri" w:cs="Calibri"/>
                <w:sz w:val="22"/>
                <w:szCs w:val="22"/>
              </w:rPr>
              <w:t>1. Identifica los conceptos  sobre identidad, autoimagen y autoconcepto.</w:t>
            </w:r>
          </w:p>
          <w:p w:rsidR="002748AD" w:rsidRDefault="002748AD">
            <w:pPr>
              <w:spacing w:after="0" w:line="240" w:lineRule="auto"/>
              <w:rPr>
                <w:rFonts w:ascii="Calibri" w:hAnsi="Calibri" w:cs="Calibri"/>
                <w:sz w:val="22"/>
                <w:szCs w:val="22"/>
              </w:rPr>
            </w:pPr>
            <w:r>
              <w:rPr>
                <w:rFonts w:ascii="Calibri" w:hAnsi="Calibri" w:cs="Calibri"/>
                <w:sz w:val="22"/>
                <w:szCs w:val="22"/>
              </w:rPr>
              <w:t>2. Reconoce los conceptos de valores, actitudes, intereses y aptitudes.</w:t>
            </w:r>
          </w:p>
          <w:p w:rsidR="002748AD" w:rsidRDefault="002748AD">
            <w:pPr>
              <w:spacing w:after="0" w:line="240" w:lineRule="auto"/>
              <w:rPr>
                <w:rFonts w:ascii="Calibri" w:hAnsi="Calibri" w:cs="Calibri"/>
                <w:sz w:val="22"/>
                <w:szCs w:val="22"/>
              </w:rPr>
            </w:pPr>
            <w:r>
              <w:rPr>
                <w:rFonts w:ascii="Calibri" w:hAnsi="Calibri" w:cs="Calibri"/>
                <w:sz w:val="22"/>
                <w:szCs w:val="22"/>
              </w:rPr>
              <w:t>3. Describe la influencia de su entorno social en el plan de vida del alumno.</w:t>
            </w:r>
          </w:p>
          <w:p w:rsidR="002748AD" w:rsidRDefault="002748AD">
            <w:pPr>
              <w:spacing w:after="0" w:line="240" w:lineRule="auto"/>
              <w:rPr>
                <w:rFonts w:ascii="Calibri" w:hAnsi="Calibri" w:cs="Calibri"/>
                <w:b/>
                <w:sz w:val="22"/>
                <w:szCs w:val="22"/>
                <w:lang w:val="es-MX"/>
              </w:rPr>
            </w:pPr>
            <w:r>
              <w:rPr>
                <w:rFonts w:ascii="Calibri" w:hAnsi="Calibri" w:cs="Calibri"/>
                <w:sz w:val="22"/>
                <w:szCs w:val="22"/>
              </w:rPr>
              <w:t>4. Analiza los factores del pasado, presente y futuro que influyen en la elaboración del plan de vida del alumno.</w:t>
            </w:r>
          </w:p>
        </w:tc>
        <w:tc>
          <w:tcPr>
            <w:tcW w:w="4135" w:type="dxa"/>
            <w:gridSpan w:val="4"/>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Habilidades (saber hacer) Procedimental</w:t>
            </w:r>
          </w:p>
          <w:p w:rsidR="002748AD" w:rsidRDefault="002748AD">
            <w:pPr>
              <w:pStyle w:val="Prrafodelista"/>
              <w:numPr>
                <w:ilvl w:val="0"/>
                <w:numId w:val="9"/>
              </w:numPr>
              <w:spacing w:after="0" w:line="240" w:lineRule="auto"/>
              <w:rPr>
                <w:rFonts w:ascii="Calibri" w:hAnsi="Calibri" w:cs="Calibri"/>
                <w:sz w:val="22"/>
                <w:szCs w:val="22"/>
                <w:lang w:val="es-MX"/>
              </w:rPr>
            </w:pPr>
            <w:r>
              <w:rPr>
                <w:rFonts w:ascii="Calibri" w:hAnsi="Calibri" w:cs="Calibri"/>
                <w:sz w:val="22"/>
                <w:szCs w:val="22"/>
                <w:lang w:val="es-MX"/>
              </w:rPr>
              <w:t>Diferencia y relaciona conceptos.</w:t>
            </w:r>
          </w:p>
          <w:p w:rsidR="002748AD" w:rsidRDefault="002748AD">
            <w:pPr>
              <w:pStyle w:val="Prrafodelista"/>
              <w:numPr>
                <w:ilvl w:val="0"/>
                <w:numId w:val="9"/>
              </w:numPr>
              <w:spacing w:after="0" w:line="240" w:lineRule="auto"/>
              <w:rPr>
                <w:rFonts w:ascii="Calibri" w:hAnsi="Calibri" w:cs="Calibri"/>
                <w:sz w:val="22"/>
                <w:szCs w:val="22"/>
                <w:lang w:val="es-MX"/>
              </w:rPr>
            </w:pPr>
            <w:r>
              <w:rPr>
                <w:rFonts w:ascii="Calibri" w:hAnsi="Calibri" w:cs="Calibri"/>
                <w:sz w:val="22"/>
                <w:szCs w:val="22"/>
                <w:lang w:val="es-MX"/>
              </w:rPr>
              <w:t>Integra y sintetiza la información</w:t>
            </w:r>
          </w:p>
          <w:p w:rsidR="002748AD" w:rsidRDefault="002748AD">
            <w:pPr>
              <w:pStyle w:val="Prrafodelista"/>
              <w:numPr>
                <w:ilvl w:val="0"/>
                <w:numId w:val="9"/>
              </w:numPr>
              <w:spacing w:after="0" w:line="240" w:lineRule="auto"/>
              <w:rPr>
                <w:rFonts w:ascii="Calibri" w:hAnsi="Calibri" w:cs="Calibri"/>
                <w:sz w:val="22"/>
                <w:szCs w:val="22"/>
                <w:lang w:val="es-MX"/>
              </w:rPr>
            </w:pPr>
            <w:r>
              <w:rPr>
                <w:rFonts w:ascii="Calibri" w:hAnsi="Calibri" w:cs="Calibri"/>
                <w:sz w:val="22"/>
                <w:szCs w:val="22"/>
                <w:lang w:val="es-MX"/>
              </w:rPr>
              <w:t>Clasifica, jerarquiza y selecciona sus intereses y aptitudes.</w:t>
            </w:r>
          </w:p>
          <w:p w:rsidR="002748AD" w:rsidRDefault="002748AD">
            <w:pPr>
              <w:pStyle w:val="Prrafodelista"/>
              <w:numPr>
                <w:ilvl w:val="0"/>
                <w:numId w:val="9"/>
              </w:numPr>
              <w:spacing w:after="0" w:line="240" w:lineRule="auto"/>
              <w:rPr>
                <w:rFonts w:ascii="Calibri" w:hAnsi="Calibri" w:cs="Calibri"/>
                <w:sz w:val="22"/>
                <w:szCs w:val="22"/>
                <w:lang w:val="es-MX"/>
              </w:rPr>
            </w:pPr>
            <w:r>
              <w:rPr>
                <w:rFonts w:ascii="Calibri" w:hAnsi="Calibri" w:cs="Calibri"/>
                <w:sz w:val="22"/>
                <w:szCs w:val="22"/>
                <w:lang w:val="es-MX"/>
              </w:rPr>
              <w:t>Redacta, narra su historia de vida.</w:t>
            </w:r>
          </w:p>
          <w:p w:rsidR="002748AD" w:rsidRDefault="002748AD">
            <w:pPr>
              <w:pStyle w:val="Prrafodelista"/>
              <w:numPr>
                <w:ilvl w:val="0"/>
                <w:numId w:val="9"/>
              </w:numPr>
              <w:spacing w:after="0" w:line="240" w:lineRule="auto"/>
              <w:rPr>
                <w:rFonts w:ascii="Calibri" w:hAnsi="Calibri" w:cs="Calibri"/>
                <w:sz w:val="22"/>
                <w:szCs w:val="22"/>
                <w:lang w:val="es-MX"/>
              </w:rPr>
            </w:pPr>
            <w:r>
              <w:rPr>
                <w:rFonts w:ascii="Calibri" w:hAnsi="Calibri" w:cs="Calibri"/>
                <w:sz w:val="22"/>
                <w:szCs w:val="22"/>
                <w:lang w:val="es-MX"/>
              </w:rPr>
              <w:t>Reflexiona sobre los elementos abordados en el módulo.</w:t>
            </w:r>
          </w:p>
          <w:p w:rsidR="002748AD" w:rsidRDefault="002748AD">
            <w:pPr>
              <w:pStyle w:val="Prrafodelista"/>
              <w:numPr>
                <w:ilvl w:val="0"/>
                <w:numId w:val="9"/>
              </w:numPr>
              <w:spacing w:after="0" w:line="240" w:lineRule="auto"/>
              <w:rPr>
                <w:rFonts w:ascii="Calibri" w:hAnsi="Calibri" w:cs="Calibri"/>
                <w:sz w:val="22"/>
                <w:szCs w:val="22"/>
                <w:lang w:val="es-MX"/>
              </w:rPr>
            </w:pPr>
            <w:r>
              <w:rPr>
                <w:rFonts w:ascii="Calibri" w:hAnsi="Calibri" w:cs="Calibri"/>
                <w:sz w:val="22"/>
                <w:szCs w:val="22"/>
                <w:lang w:val="es-MX"/>
              </w:rPr>
              <w:t>Utiliza las tecnologías de la información y comunicación para elaborar sus tareas.</w:t>
            </w:r>
          </w:p>
          <w:p w:rsidR="002748AD" w:rsidRDefault="002748AD">
            <w:pPr>
              <w:pStyle w:val="Prrafodelista"/>
              <w:numPr>
                <w:ilvl w:val="0"/>
                <w:numId w:val="9"/>
              </w:numPr>
              <w:spacing w:after="0" w:line="240" w:lineRule="auto"/>
              <w:rPr>
                <w:rFonts w:ascii="Calibri" w:hAnsi="Calibri" w:cs="Calibri"/>
                <w:b/>
                <w:sz w:val="22"/>
                <w:szCs w:val="22"/>
                <w:lang w:val="es-MX"/>
              </w:rPr>
            </w:pPr>
            <w:r>
              <w:rPr>
                <w:rFonts w:ascii="Calibri" w:hAnsi="Calibri" w:cs="Calibri"/>
                <w:sz w:val="22"/>
                <w:szCs w:val="22"/>
                <w:lang w:val="es-MX"/>
              </w:rPr>
              <w:t>Elabora conclusiones a partir de los resultados arrojados por tests.</w:t>
            </w:r>
          </w:p>
        </w:tc>
        <w:tc>
          <w:tcPr>
            <w:tcW w:w="4841" w:type="dxa"/>
            <w:gridSpan w:val="5"/>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lang w:val="es-MX"/>
              </w:rPr>
              <w:t>Actitudes y valores (saber ser) Actitudinal</w:t>
            </w:r>
          </w:p>
          <w:p w:rsidR="002748AD" w:rsidRDefault="002748AD">
            <w:pPr>
              <w:spacing w:after="0" w:line="240" w:lineRule="auto"/>
              <w:rPr>
                <w:rFonts w:ascii="Calibri" w:hAnsi="Calibri" w:cs="Calibri"/>
                <w:sz w:val="22"/>
                <w:szCs w:val="22"/>
              </w:rPr>
            </w:pP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Participación activa de manera individual y grupal.</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Disponibilidad para la realización de actividades</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Actitud reflexiva, crítica y respetuosa para sí mismo y los demás.</w:t>
            </w:r>
          </w:p>
          <w:p w:rsidR="002748AD" w:rsidRDefault="002748AD">
            <w:pPr>
              <w:spacing w:after="0" w:line="240" w:lineRule="auto"/>
              <w:rPr>
                <w:rFonts w:ascii="Calibri" w:hAnsi="Calibri" w:cs="Calibri"/>
                <w:sz w:val="22"/>
                <w:szCs w:val="22"/>
              </w:rPr>
            </w:pPr>
          </w:p>
          <w:p w:rsidR="002748AD" w:rsidRDefault="002748AD">
            <w:pPr>
              <w:spacing w:after="0" w:line="240" w:lineRule="auto"/>
              <w:rPr>
                <w:rFonts w:ascii="Calibri" w:hAnsi="Calibri" w:cs="Calibri"/>
                <w:b/>
                <w:sz w:val="22"/>
                <w:szCs w:val="22"/>
                <w:lang w:val="es-MX"/>
              </w:rPr>
            </w:pPr>
          </w:p>
          <w:p w:rsidR="002748AD" w:rsidRDefault="002748AD">
            <w:pPr>
              <w:spacing w:after="0" w:line="240" w:lineRule="auto"/>
              <w:rPr>
                <w:rFonts w:ascii="Calibri" w:hAnsi="Calibri" w:cs="Calibri"/>
                <w:b/>
                <w:sz w:val="22"/>
                <w:szCs w:val="22"/>
                <w:lang w:val="es-MX"/>
              </w:rPr>
            </w:pPr>
          </w:p>
        </w:tc>
      </w:tr>
      <w:tr w:rsidR="002748AD">
        <w:trPr>
          <w:trHeight w:val="1696"/>
        </w:trPr>
        <w:tc>
          <w:tcPr>
            <w:tcW w:w="1572" w:type="dxa"/>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center"/>
              <w:rPr>
                <w:rFonts w:ascii="Calibri" w:hAnsi="Calibri" w:cs="Calibri"/>
                <w:b/>
                <w:sz w:val="22"/>
                <w:szCs w:val="22"/>
                <w:lang w:val="es-MX"/>
              </w:rPr>
            </w:pPr>
            <w:r>
              <w:rPr>
                <w:rFonts w:ascii="Calibri" w:hAnsi="Calibri" w:cs="Calibri"/>
                <w:b/>
                <w:sz w:val="22"/>
                <w:szCs w:val="22"/>
                <w:lang w:val="es-MX"/>
              </w:rPr>
              <w:t>No. de sesiones</w:t>
            </w:r>
          </w:p>
        </w:tc>
        <w:tc>
          <w:tcPr>
            <w:tcW w:w="3648" w:type="dxa"/>
            <w:gridSpan w:val="6"/>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lang w:val="es-MX"/>
              </w:rPr>
              <w:t>Apertura</w:t>
            </w:r>
            <w:r>
              <w:rPr>
                <w:rFonts w:ascii="Calibri" w:hAnsi="Calibri" w:cs="Calibri"/>
                <w:i/>
                <w:sz w:val="22"/>
                <w:szCs w:val="22"/>
              </w:rPr>
              <w:t xml:space="preserve">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El docente inicia la sesión con una pregunta detonante “¿Quién soy?” y les solicita que redacten su respuesta para después ser compartida al interior del grupo, para lo cual se les otorgarán 10 minutos.</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p>
        </w:tc>
        <w:tc>
          <w:tcPr>
            <w:tcW w:w="4550"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center"/>
              <w:rPr>
                <w:rFonts w:ascii="Calibri" w:hAnsi="Calibri" w:cs="Calibri"/>
                <w:sz w:val="22"/>
                <w:szCs w:val="22"/>
              </w:rPr>
            </w:pPr>
            <w:r>
              <w:rPr>
                <w:rFonts w:ascii="Calibri" w:hAnsi="Calibri" w:cs="Calibri"/>
                <w:b/>
                <w:sz w:val="22"/>
                <w:szCs w:val="22"/>
                <w:lang w:val="es-MX"/>
              </w:rPr>
              <w:t>Desarrollo</w:t>
            </w:r>
          </w:p>
          <w:p w:rsidR="002748AD" w:rsidRDefault="002748AD">
            <w:pPr>
              <w:spacing w:after="0" w:line="240" w:lineRule="auto"/>
              <w:jc w:val="both"/>
              <w:rPr>
                <w:rFonts w:ascii="Calibri" w:hAnsi="Calibri" w:cs="Calibri"/>
                <w:sz w:val="22"/>
                <w:szCs w:val="22"/>
              </w:rPr>
            </w:pPr>
            <w:r>
              <w:rPr>
                <w:rFonts w:ascii="Calibri" w:hAnsi="Calibri" w:cs="Calibri"/>
                <w:sz w:val="22"/>
                <w:szCs w:val="22"/>
              </w:rPr>
              <w:t>Después de la apertura, el docente brinda una explicación sobre la transcendencia de conocer quiénes son, los factores y elementos que integran su identidad, retroalimenta la actividad de apertura y la relaciona con la secuencia de los contenidos del módulo 1.</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El docente solicita que los alumnos de manera individual realicen  lectura  a “Autoconcepto e Identidad” (ver recursos) una vez realizada se les pide elaborar en equipo de 3 personas un mapa conceptual y una conclusión.</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 xml:space="preserve">En  las siguientes sesiones los alumnos responden tests sobre intereses y aptitudes, </w:t>
            </w:r>
            <w:r>
              <w:rPr>
                <w:rFonts w:ascii="Calibri" w:hAnsi="Calibri" w:cs="Calibri"/>
                <w:sz w:val="22"/>
                <w:szCs w:val="22"/>
              </w:rPr>
              <w:lastRenderedPageBreak/>
              <w:t>completan frases de una figura humana y realizan un rompecabezas que les permita identificar y  reflexionar sobre sus valores, emociones, deseos, limitaciones y  aptitudes, aportando información significativa que le  facilite la  redacción su historia de vida  ampliando de esa manera el concepto que tiene de sí mismo y su contexto y por lo tanto cumple con el propósito del módulo 1.</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i/>
                <w:sz w:val="22"/>
                <w:szCs w:val="22"/>
              </w:rPr>
            </w:pPr>
            <w:r>
              <w:rPr>
                <w:rFonts w:ascii="Calibri" w:hAnsi="Calibri" w:cs="Calibri"/>
                <w:sz w:val="22"/>
                <w:szCs w:val="22"/>
              </w:rPr>
              <w:t>El docente aborda los contenidos y conceptos auxiliándose de recursos didácticos como power point, lecturas de apoyo  y otros</w:t>
            </w:r>
            <w:r>
              <w:rPr>
                <w:rFonts w:ascii="Calibri" w:hAnsi="Calibri" w:cs="Calibri"/>
                <w:i/>
                <w:sz w:val="22"/>
                <w:szCs w:val="22"/>
              </w:rPr>
              <w:t>.</w:t>
            </w:r>
          </w:p>
          <w:p w:rsidR="002748AD" w:rsidRDefault="002748AD">
            <w:pPr>
              <w:spacing w:after="0" w:line="240" w:lineRule="auto"/>
              <w:jc w:val="both"/>
              <w:rPr>
                <w:rFonts w:ascii="Calibri" w:hAnsi="Calibri" w:cs="Calibri"/>
                <w: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En el transcurso de cada una de las actividades de aprendizaje el docente facilita y promueve el ambiente de aprendizaje, dirige la plenaria realizando observaciones y sugerencias de cambio, realiza mediaciones y retroalimentaciones de acuerdo a los contenidos abordados durante las sesiones.</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b/>
                <w:sz w:val="22"/>
                <w:szCs w:val="22"/>
              </w:rPr>
            </w:pPr>
          </w:p>
        </w:tc>
        <w:tc>
          <w:tcPr>
            <w:tcW w:w="4269" w:type="dxa"/>
            <w:gridSpan w:val="2"/>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jc w:val="center"/>
              <w:rPr>
                <w:rFonts w:ascii="Calibri" w:hAnsi="Calibri" w:cs="Calibri"/>
                <w:sz w:val="22"/>
                <w:szCs w:val="22"/>
                <w:lang w:val="es-MX"/>
              </w:rPr>
            </w:pPr>
            <w:r>
              <w:rPr>
                <w:rFonts w:ascii="Calibri" w:hAnsi="Calibri" w:cs="Calibri"/>
                <w:b/>
                <w:sz w:val="22"/>
                <w:szCs w:val="22"/>
                <w:lang w:val="es-MX"/>
              </w:rPr>
              <w:lastRenderedPageBreak/>
              <w:t>Cierre</w:t>
            </w:r>
          </w:p>
          <w:p w:rsidR="002748AD" w:rsidRDefault="002748AD">
            <w:pPr>
              <w:spacing w:after="0" w:line="240" w:lineRule="auto"/>
              <w:jc w:val="both"/>
              <w:rPr>
                <w:rFonts w:ascii="Calibri" w:hAnsi="Calibri" w:cs="Calibri"/>
                <w:b/>
                <w:sz w:val="22"/>
                <w:szCs w:val="22"/>
                <w:lang w:val="es-MX"/>
              </w:rPr>
            </w:pPr>
            <w:r>
              <w:rPr>
                <w:rFonts w:ascii="Calibri" w:hAnsi="Calibri" w:cs="Calibri"/>
                <w:sz w:val="22"/>
                <w:szCs w:val="22"/>
                <w:lang w:val="es-MX"/>
              </w:rPr>
              <w:t>Los alumnos entregan un mapa conceptual conclusiones por equipo con los nombres de los integrantes.</w:t>
            </w:r>
          </w:p>
          <w:p w:rsidR="002748AD" w:rsidRDefault="002748AD">
            <w:pPr>
              <w:spacing w:after="0" w:line="240" w:lineRule="auto"/>
              <w:jc w:val="center"/>
              <w:rPr>
                <w:rFonts w:ascii="Calibri" w:hAnsi="Calibri" w:cs="Calibri"/>
                <w:b/>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El docente retoma los productos de aprendizaje y participaciones individuales y en equipo y los relaciona con el propósito del módulo.</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Cierra el módulo con una conclusión del tema ó las actividades realizadas.</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 xml:space="preserve">El docente les recuerda  a los alumnos la elaboración y entrega  de su historia de vida </w:t>
            </w:r>
            <w:r>
              <w:rPr>
                <w:rFonts w:ascii="Calibri" w:hAnsi="Calibri" w:cs="Calibri"/>
                <w:sz w:val="22"/>
                <w:szCs w:val="22"/>
                <w:lang w:val="es-MX"/>
              </w:rPr>
              <w:lastRenderedPageBreak/>
              <w:t>como parte de su producto integrador con el cual se evaluán los conocimientos y habilidades adquiridas durante el módulo 1.</w:t>
            </w:r>
          </w:p>
          <w:p w:rsidR="002748AD" w:rsidRDefault="002748AD">
            <w:pPr>
              <w:spacing w:after="0" w:line="240" w:lineRule="auto"/>
              <w:jc w:val="both"/>
              <w:rPr>
                <w:rFonts w:ascii="Calibri" w:hAnsi="Calibri" w:cs="Calibri"/>
                <w:sz w:val="22"/>
                <w:szCs w:val="22"/>
                <w:lang w:val="es-MX"/>
              </w:rPr>
            </w:pPr>
          </w:p>
        </w:tc>
      </w:tr>
      <w:tr w:rsidR="002748AD">
        <w:trPr>
          <w:trHeight w:val="438"/>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lastRenderedPageBreak/>
              <w:t>4.-RECURSOS Y MATERIALES DIDÁCTICOS</w:t>
            </w:r>
          </w:p>
        </w:tc>
      </w:tr>
      <w:tr w:rsidR="002748AD">
        <w:trPr>
          <w:trHeight w:val="58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Guía de aprendizaje de Diseño de Plan de Vida</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Libro de texto Diseño de Plan De Vida, editorial Novaars editores , autores: Ibarra Hernández María Leticia y colab.</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 xml:space="preserve">Cuaderno. </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Papel imprenta.</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Hojas blancas.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Marcadores.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Pintarron</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lastRenderedPageBreak/>
              <w:t>Cañón.</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Laptop.</w:t>
            </w:r>
          </w:p>
          <w:p w:rsidR="002748AD" w:rsidRDefault="002748AD">
            <w:pPr>
              <w:pStyle w:val="Prrafodelista"/>
              <w:numPr>
                <w:ilvl w:val="0"/>
                <w:numId w:val="4"/>
              </w:numPr>
              <w:spacing w:after="0" w:line="240" w:lineRule="auto"/>
            </w:pPr>
            <w:r>
              <w:rPr>
                <w:rFonts w:ascii="Calibri" w:hAnsi="Calibri" w:cs="Calibri"/>
                <w:sz w:val="22"/>
                <w:szCs w:val="22"/>
              </w:rPr>
              <w:t>Presentaciones en power point.</w:t>
            </w:r>
          </w:p>
        </w:tc>
      </w:tr>
      <w:tr w:rsidR="002748AD">
        <w:trPr>
          <w:trHeight w:val="526"/>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lastRenderedPageBreak/>
              <w:t>5.-TAREAS QUE REALIZA EL ESTUDIANTE Y EVIDENCIAN EL LOGRO DE LAS COMPETENCIAS</w:t>
            </w:r>
          </w:p>
        </w:tc>
      </w:tr>
      <w:tr w:rsidR="002748AD">
        <w:trPr>
          <w:trHeight w:val="1058"/>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sz w:val="22"/>
                <w:szCs w:val="22"/>
              </w:rPr>
              <w:t>Actividades de aprendizaje:</w:t>
            </w:r>
          </w:p>
          <w:p w:rsidR="002748AD" w:rsidRDefault="002748AD">
            <w:pPr>
              <w:pStyle w:val="Prrafodelista"/>
              <w:numPr>
                <w:ilvl w:val="0"/>
                <w:numId w:val="3"/>
              </w:numPr>
              <w:spacing w:after="0" w:line="240" w:lineRule="auto"/>
              <w:rPr>
                <w:rFonts w:ascii="Calibri" w:hAnsi="Calibri" w:cs="Calibri"/>
                <w:sz w:val="22"/>
                <w:szCs w:val="22"/>
              </w:rPr>
            </w:pPr>
            <w:r>
              <w:rPr>
                <w:rFonts w:ascii="Calibri" w:hAnsi="Calibri" w:cs="Calibri"/>
                <w:sz w:val="22"/>
                <w:szCs w:val="22"/>
              </w:rPr>
              <w:t>Reflexión escrita sobre  la  actividad preliminar tomando como base las preguntas de la guía de aprendizaje.</w:t>
            </w:r>
          </w:p>
          <w:p w:rsidR="002748AD" w:rsidRDefault="002748AD">
            <w:pPr>
              <w:pStyle w:val="Prrafodelista"/>
              <w:numPr>
                <w:ilvl w:val="0"/>
                <w:numId w:val="3"/>
              </w:numPr>
              <w:spacing w:after="0" w:line="240" w:lineRule="auto"/>
              <w:rPr>
                <w:rFonts w:ascii="Calibri" w:hAnsi="Calibri" w:cs="Calibri"/>
                <w:sz w:val="22"/>
                <w:szCs w:val="22"/>
              </w:rPr>
            </w:pPr>
            <w:r>
              <w:rPr>
                <w:rFonts w:ascii="Calibri" w:hAnsi="Calibri" w:cs="Calibri"/>
                <w:sz w:val="22"/>
                <w:szCs w:val="22"/>
              </w:rPr>
              <w:t>Cuadro de doble entrada y reflexión escrita sobre preguntas que vienen en guía de aprendizaje.</w:t>
            </w:r>
          </w:p>
          <w:p w:rsidR="002748AD" w:rsidRDefault="002748AD">
            <w:pPr>
              <w:pStyle w:val="Prrafodelista"/>
              <w:numPr>
                <w:ilvl w:val="0"/>
                <w:numId w:val="3"/>
              </w:numPr>
              <w:spacing w:after="0" w:line="240" w:lineRule="auto"/>
              <w:rPr>
                <w:rFonts w:ascii="Calibri" w:hAnsi="Calibri" w:cs="Calibri"/>
                <w:sz w:val="22"/>
                <w:szCs w:val="22"/>
              </w:rPr>
            </w:pPr>
            <w:r>
              <w:rPr>
                <w:rFonts w:ascii="Calibri" w:hAnsi="Calibri" w:cs="Calibri"/>
                <w:sz w:val="22"/>
                <w:szCs w:val="22"/>
              </w:rPr>
              <w:t>Mapa conceptual.</w:t>
            </w:r>
          </w:p>
          <w:p w:rsidR="002748AD" w:rsidRDefault="002748AD">
            <w:pPr>
              <w:pStyle w:val="Prrafodelista"/>
              <w:numPr>
                <w:ilvl w:val="0"/>
                <w:numId w:val="3"/>
              </w:numPr>
              <w:spacing w:after="0" w:line="240" w:lineRule="auto"/>
              <w:rPr>
                <w:rFonts w:ascii="Calibri" w:hAnsi="Calibri" w:cs="Calibri"/>
                <w:sz w:val="22"/>
                <w:szCs w:val="22"/>
              </w:rPr>
            </w:pPr>
            <w:r>
              <w:rPr>
                <w:rFonts w:ascii="Calibri" w:hAnsi="Calibri" w:cs="Calibri"/>
                <w:sz w:val="22"/>
                <w:szCs w:val="22"/>
              </w:rPr>
              <w:t>Cuestionario y conclusión del mismo.</w:t>
            </w:r>
          </w:p>
          <w:p w:rsidR="002748AD" w:rsidRDefault="002748AD">
            <w:pPr>
              <w:pStyle w:val="Prrafodelista"/>
              <w:numPr>
                <w:ilvl w:val="0"/>
                <w:numId w:val="3"/>
              </w:numPr>
              <w:spacing w:after="0" w:line="240" w:lineRule="auto"/>
              <w:rPr>
                <w:rFonts w:ascii="Calibri" w:hAnsi="Calibri" w:cs="Calibri"/>
                <w:sz w:val="22"/>
                <w:szCs w:val="22"/>
              </w:rPr>
            </w:pPr>
            <w:r>
              <w:rPr>
                <w:rFonts w:ascii="Calibri" w:hAnsi="Calibri" w:cs="Calibri"/>
                <w:sz w:val="22"/>
                <w:szCs w:val="22"/>
              </w:rPr>
              <w:t>Diagnostico “intereses y aptitudes”.</w:t>
            </w:r>
          </w:p>
          <w:p w:rsidR="002748AD" w:rsidRDefault="002748AD">
            <w:pPr>
              <w:pStyle w:val="Prrafodelista"/>
              <w:numPr>
                <w:ilvl w:val="0"/>
                <w:numId w:val="3"/>
              </w:numPr>
              <w:spacing w:after="0" w:line="240" w:lineRule="auto"/>
            </w:pPr>
            <w:r>
              <w:rPr>
                <w:rFonts w:ascii="Calibri" w:hAnsi="Calibri" w:cs="Calibri"/>
                <w:sz w:val="22"/>
                <w:szCs w:val="22"/>
              </w:rPr>
              <w:t>Historia de Vida.</w:t>
            </w:r>
          </w:p>
        </w:tc>
      </w:tr>
      <w:tr w:rsidR="002748AD">
        <w:trPr>
          <w:trHeight w:val="348"/>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 xml:space="preserve">6. </w:t>
            </w:r>
            <w:r>
              <w:rPr>
                <w:rFonts w:ascii="Calibri" w:hAnsi="Calibri" w:cs="Calibri"/>
                <w:b/>
                <w:bCs/>
                <w:sz w:val="22"/>
                <w:szCs w:val="22"/>
              </w:rPr>
              <w:t>EVIDENCIAS DE APRENDIZAJE</w:t>
            </w:r>
          </w:p>
        </w:tc>
      </w:tr>
      <w:tr w:rsidR="002748AD">
        <w:trPr>
          <w:trHeight w:val="55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napToGrid w:val="0"/>
              <w:spacing w:after="0" w:line="240" w:lineRule="auto"/>
              <w:rPr>
                <w:rFonts w:ascii="Calibri" w:hAnsi="Calibri" w:cs="Calibri"/>
                <w:b/>
                <w:sz w:val="22"/>
                <w:szCs w:val="22"/>
              </w:rPr>
            </w:pPr>
          </w:p>
          <w:p w:rsidR="002748AD" w:rsidRDefault="002748AD">
            <w:pPr>
              <w:spacing w:after="0" w:line="240" w:lineRule="auto"/>
            </w:pPr>
            <w:r>
              <w:rPr>
                <w:rFonts w:ascii="Calibri" w:hAnsi="Calibri" w:cs="Calibri"/>
                <w:b/>
                <w:sz w:val="22"/>
                <w:szCs w:val="22"/>
              </w:rPr>
              <w:t xml:space="preserve">ESCRITO DE HISTORIA DE VIDA </w:t>
            </w:r>
          </w:p>
        </w:tc>
      </w:tr>
      <w:tr w:rsidR="002748AD">
        <w:trPr>
          <w:trHeight w:val="31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7.-EVALUACIÓN</w:t>
            </w:r>
            <w:r>
              <w:rPr>
                <w:rFonts w:ascii="Calibri" w:hAnsi="Calibri" w:cs="Calibri"/>
                <w:i/>
                <w:sz w:val="22"/>
                <w:szCs w:val="22"/>
              </w:rPr>
              <w:t xml:space="preserve"> </w:t>
            </w:r>
          </w:p>
        </w:tc>
      </w:tr>
      <w:tr w:rsidR="002748AD" w:rsidTr="00071695">
        <w:trPr>
          <w:trHeight w:val="1128"/>
        </w:trPr>
        <w:tc>
          <w:tcPr>
            <w:tcW w:w="5063"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both"/>
              <w:rPr>
                <w:rFonts w:ascii="Calibri" w:hAnsi="Calibri" w:cs="Calibri"/>
                <w:sz w:val="22"/>
                <w:szCs w:val="22"/>
              </w:rPr>
            </w:pPr>
            <w:r>
              <w:rPr>
                <w:rFonts w:ascii="Calibri" w:hAnsi="Calibri" w:cs="Calibri"/>
                <w:b/>
                <w:sz w:val="22"/>
                <w:szCs w:val="22"/>
              </w:rPr>
              <w:t xml:space="preserve">Diagnóstica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El</w:t>
            </w:r>
            <w:r>
              <w:rPr>
                <w:rFonts w:ascii="Calibri" w:hAnsi="Calibri" w:cs="Calibri"/>
                <w:b/>
                <w:i/>
                <w:sz w:val="22"/>
                <w:szCs w:val="22"/>
              </w:rPr>
              <w:t xml:space="preserve"> </w:t>
            </w:r>
            <w:r>
              <w:rPr>
                <w:rFonts w:ascii="Calibri" w:hAnsi="Calibri" w:cs="Calibri"/>
                <w:sz w:val="22"/>
                <w:szCs w:val="22"/>
              </w:rPr>
              <w:t>alumno da respuesta de manera escrita a la pregunta “¿Quién soy?, y posteriormente comparte con el grupo de manera verbal.</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 xml:space="preserve">El docente identifica los factores y elementos que los alumnos están considerando dentro de sus respuestas y se los hace saber por medio de la retroalimentación. </w:t>
            </w:r>
          </w:p>
        </w:tc>
        <w:tc>
          <w:tcPr>
            <w:tcW w:w="4143"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both"/>
              <w:rPr>
                <w:rFonts w:ascii="Calibri" w:hAnsi="Calibri" w:cs="Calibri"/>
                <w:b/>
                <w:sz w:val="22"/>
                <w:szCs w:val="22"/>
              </w:rPr>
            </w:pPr>
            <w:r>
              <w:rPr>
                <w:rFonts w:ascii="Calibri" w:hAnsi="Calibri" w:cs="Calibri"/>
                <w:b/>
                <w:sz w:val="22"/>
                <w:szCs w:val="22"/>
              </w:rPr>
              <w:t>Formativa</w:t>
            </w:r>
          </w:p>
          <w:p w:rsidR="002748AD" w:rsidRDefault="002748AD">
            <w:pPr>
              <w:spacing w:after="0" w:line="240" w:lineRule="auto"/>
              <w:jc w:val="both"/>
              <w:rPr>
                <w:rFonts w:ascii="Calibri" w:hAnsi="Calibri" w:cs="Calibri"/>
                <w:b/>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Conforme van desarrollando cada una de las actividades el docente, identifica la adquisición de los conocimientos, actitudes, valores y habilidades que se espera que logre el alumno considerando el objetivo de aprendizaje del módulo 1, en todo momento  retroalimenta y el alumno realiza correcciones de ser necesario.</w:t>
            </w:r>
          </w:p>
          <w:p w:rsidR="002748AD" w:rsidRDefault="002748AD">
            <w:pPr>
              <w:spacing w:after="0" w:line="240" w:lineRule="auto"/>
              <w:jc w:val="both"/>
              <w:rPr>
                <w:rFonts w:ascii="Calibri" w:hAnsi="Calibri" w:cs="Calibri"/>
                <w:b/>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 xml:space="preserve">El docente identifica en la redacción de la Historia de vida del alumno aspectos de su identidad como: sus gustos, preferencias, expectativas, cualidades, limitaciones y </w:t>
            </w:r>
            <w:r>
              <w:rPr>
                <w:rFonts w:ascii="Calibri" w:hAnsi="Calibri" w:cs="Calibri"/>
                <w:sz w:val="22"/>
                <w:szCs w:val="22"/>
              </w:rPr>
              <w:lastRenderedPageBreak/>
              <w:t>posibilidades. mediante la rúbrica que aparece en el libro de texto “Diseño de plan de vida”</w:t>
            </w:r>
          </w:p>
        </w:tc>
        <w:tc>
          <w:tcPr>
            <w:tcW w:w="4833" w:type="dxa"/>
            <w:gridSpan w:val="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jc w:val="both"/>
              <w:rPr>
                <w:rFonts w:ascii="Calibri" w:hAnsi="Calibri" w:cs="Calibri"/>
                <w:b/>
                <w:i/>
                <w:sz w:val="22"/>
                <w:szCs w:val="22"/>
              </w:rPr>
            </w:pPr>
            <w:r>
              <w:rPr>
                <w:rFonts w:ascii="Calibri" w:hAnsi="Calibri" w:cs="Calibri"/>
                <w:b/>
                <w:sz w:val="22"/>
                <w:szCs w:val="22"/>
              </w:rPr>
              <w:lastRenderedPageBreak/>
              <w:t>Sumativa</w:t>
            </w:r>
          </w:p>
          <w:p w:rsidR="002748AD" w:rsidRDefault="002748AD">
            <w:pPr>
              <w:spacing w:after="0" w:line="240" w:lineRule="auto"/>
              <w:jc w:val="both"/>
              <w:rPr>
                <w:rFonts w:ascii="Calibri" w:hAnsi="Calibri" w:cs="Calibri"/>
                <w:b/>
                <w:i/>
                <w:sz w:val="22"/>
                <w:szCs w:val="22"/>
              </w:rPr>
            </w:pPr>
          </w:p>
          <w:p w:rsidR="002748AD" w:rsidRDefault="002748AD">
            <w:pPr>
              <w:spacing w:after="0" w:line="240" w:lineRule="auto"/>
              <w:jc w:val="both"/>
              <w:rPr>
                <w:rFonts w:ascii="Calibri" w:hAnsi="Calibri" w:cs="Calibri"/>
                <w:i/>
                <w:sz w:val="22"/>
                <w:szCs w:val="22"/>
              </w:rPr>
            </w:pPr>
            <w:r>
              <w:rPr>
                <w:rFonts w:ascii="Calibri" w:hAnsi="Calibri" w:cs="Calibri"/>
                <w:sz w:val="22"/>
                <w:szCs w:val="22"/>
              </w:rPr>
              <w:t>La evaluación sumativa  comprende los aprendizajes obtenidos y actividades realizadas por el alumno que evidencian el logro de la competencia, el valor del módulo 1 comprende el  30%.</w:t>
            </w:r>
          </w:p>
          <w:p w:rsidR="002748AD" w:rsidRDefault="002748AD">
            <w:pPr>
              <w:spacing w:after="0" w:line="240" w:lineRule="auto"/>
              <w:jc w:val="both"/>
              <w:rPr>
                <w:rFonts w:ascii="Calibri" w:hAnsi="Calibri" w:cs="Calibri"/>
                <w:i/>
                <w:sz w:val="22"/>
                <w:szCs w:val="22"/>
              </w:rPr>
            </w:pPr>
          </w:p>
          <w:p w:rsidR="002748AD" w:rsidRDefault="002748AD">
            <w:pPr>
              <w:numPr>
                <w:ilvl w:val="0"/>
                <w:numId w:val="10"/>
              </w:numPr>
              <w:spacing w:after="0" w:line="240" w:lineRule="auto"/>
              <w:jc w:val="both"/>
              <w:rPr>
                <w:rFonts w:ascii="Calibri" w:hAnsi="Calibri" w:cs="Calibri"/>
                <w:i/>
                <w:sz w:val="22"/>
                <w:szCs w:val="22"/>
              </w:rPr>
            </w:pPr>
            <w:r>
              <w:rPr>
                <w:rFonts w:ascii="Calibri" w:hAnsi="Calibri" w:cs="Calibri"/>
                <w:i/>
                <w:sz w:val="22"/>
                <w:szCs w:val="22"/>
              </w:rPr>
              <w:t>Actividades 15 %</w:t>
            </w:r>
          </w:p>
          <w:p w:rsidR="002748AD" w:rsidRDefault="002748AD">
            <w:pPr>
              <w:numPr>
                <w:ilvl w:val="0"/>
                <w:numId w:val="10"/>
              </w:numPr>
              <w:spacing w:after="0" w:line="240" w:lineRule="auto"/>
              <w:jc w:val="both"/>
              <w:rPr>
                <w:rFonts w:ascii="Calibri" w:hAnsi="Calibri" w:cs="Calibri"/>
                <w:i/>
                <w:sz w:val="22"/>
                <w:szCs w:val="22"/>
              </w:rPr>
            </w:pPr>
            <w:r>
              <w:rPr>
                <w:rFonts w:ascii="Calibri" w:hAnsi="Calibri" w:cs="Calibri"/>
                <w:i/>
                <w:sz w:val="22"/>
                <w:szCs w:val="22"/>
              </w:rPr>
              <w:t>Historia de vida 10%</w:t>
            </w:r>
          </w:p>
          <w:p w:rsidR="002748AD" w:rsidRDefault="002748AD">
            <w:pPr>
              <w:numPr>
                <w:ilvl w:val="0"/>
                <w:numId w:val="10"/>
              </w:numPr>
              <w:spacing w:after="0" w:line="240" w:lineRule="auto"/>
              <w:jc w:val="both"/>
              <w:rPr>
                <w:rFonts w:ascii="Calibri" w:hAnsi="Calibri" w:cs="Calibri"/>
                <w:b/>
                <w:i/>
                <w:sz w:val="22"/>
                <w:szCs w:val="22"/>
              </w:rPr>
            </w:pPr>
            <w:r>
              <w:rPr>
                <w:rFonts w:ascii="Calibri" w:hAnsi="Calibri" w:cs="Calibri"/>
                <w:i/>
                <w:sz w:val="22"/>
                <w:szCs w:val="22"/>
              </w:rPr>
              <w:t>Coevaluación y Autoevaluación 5%</w:t>
            </w:r>
          </w:p>
          <w:p w:rsidR="002748AD" w:rsidRDefault="002748AD">
            <w:pPr>
              <w:spacing w:after="0" w:line="240" w:lineRule="auto"/>
              <w:ind w:left="720"/>
              <w:jc w:val="both"/>
              <w:rPr>
                <w:rFonts w:ascii="Calibri" w:hAnsi="Calibri" w:cs="Calibri"/>
                <w:b/>
                <w:i/>
                <w:sz w:val="22"/>
                <w:szCs w:val="22"/>
              </w:rPr>
            </w:pPr>
          </w:p>
        </w:tc>
      </w:tr>
      <w:tr w:rsidR="002748AD">
        <w:trPr>
          <w:trHeight w:val="324"/>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lastRenderedPageBreak/>
              <w:t>8. BIBLIOGRAFÍA PARA EL ALUMNO</w:t>
            </w:r>
          </w:p>
        </w:tc>
      </w:tr>
      <w:tr w:rsidR="002748AD">
        <w:trPr>
          <w:trHeight w:val="58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13759"/>
            </w:tblGrid>
            <w:tr w:rsidR="002748AD">
              <w:trPr>
                <w:trHeight w:val="632"/>
              </w:trPr>
              <w:tc>
                <w:tcPr>
                  <w:tcW w:w="13759" w:type="dxa"/>
                  <w:shd w:val="clear" w:color="auto" w:fill="auto"/>
                </w:tcPr>
                <w:p w:rsidR="002748AD" w:rsidRDefault="002748AD">
                  <w:pPr>
                    <w:autoSpaceDE w:val="0"/>
                    <w:spacing w:after="0" w:line="240" w:lineRule="auto"/>
                    <w:rPr>
                      <w:rFonts w:ascii="Calibri" w:hAnsi="Calibri" w:cs="Calibri"/>
                      <w:color w:val="000000"/>
                      <w:sz w:val="22"/>
                      <w:szCs w:val="22"/>
                      <w:lang w:val="es-MX"/>
                    </w:rPr>
                  </w:pPr>
                  <w:r>
                    <w:rPr>
                      <w:rFonts w:ascii="Calibri" w:hAnsi="Calibri" w:cs="Calibri"/>
                      <w:color w:val="000000"/>
                      <w:sz w:val="22"/>
                      <w:szCs w:val="22"/>
                      <w:lang w:val="es-MX"/>
                    </w:rPr>
                    <w:t xml:space="preserve">Ashton, R. (2007). </w:t>
                  </w:r>
                  <w:r>
                    <w:rPr>
                      <w:rFonts w:ascii="Calibri" w:hAnsi="Calibri" w:cs="Calibri"/>
                      <w:i/>
                      <w:iCs/>
                      <w:color w:val="000000"/>
                      <w:sz w:val="22"/>
                      <w:szCs w:val="22"/>
                      <w:lang w:val="es-MX"/>
                    </w:rPr>
                    <w:t xml:space="preserve">Tu plan de vida. </w:t>
                  </w:r>
                  <w:r>
                    <w:rPr>
                      <w:rFonts w:ascii="Calibri" w:hAnsi="Calibri" w:cs="Calibri"/>
                      <w:color w:val="000000"/>
                      <w:sz w:val="22"/>
                      <w:szCs w:val="22"/>
                      <w:lang w:val="es-MX"/>
                    </w:rPr>
                    <w:t xml:space="preserve">España: Pearson Educación. </w:t>
                  </w:r>
                </w:p>
                <w:p w:rsidR="002748AD" w:rsidRDefault="002748AD">
                  <w:pPr>
                    <w:autoSpaceDE w:val="0"/>
                    <w:spacing w:after="0" w:line="240" w:lineRule="auto"/>
                    <w:rPr>
                      <w:rFonts w:ascii="Calibri" w:hAnsi="Calibri" w:cs="Calibri"/>
                      <w:color w:val="000000"/>
                      <w:sz w:val="22"/>
                      <w:szCs w:val="22"/>
                      <w:lang w:val="es-MX"/>
                    </w:rPr>
                  </w:pPr>
                  <w:r>
                    <w:rPr>
                      <w:rFonts w:ascii="Calibri" w:hAnsi="Calibri" w:cs="Calibri"/>
                      <w:color w:val="000000"/>
                      <w:sz w:val="22"/>
                      <w:szCs w:val="22"/>
                      <w:lang w:val="es-MX"/>
                    </w:rPr>
                    <w:t>Herrera, N. (2009). “</w:t>
                  </w:r>
                  <w:r>
                    <w:rPr>
                      <w:rFonts w:ascii="Calibri" w:hAnsi="Calibri" w:cs="Calibri"/>
                      <w:i/>
                      <w:iCs/>
                      <w:color w:val="000000"/>
                      <w:sz w:val="22"/>
                      <w:szCs w:val="22"/>
                      <w:lang w:val="es-MX"/>
                    </w:rPr>
                    <w:t xml:space="preserve">Capacidad para trazar metas y comprometerse con su realización” Construyendo futuro. Formación cívica y ética </w:t>
                  </w:r>
                  <w:r>
                    <w:rPr>
                      <w:rFonts w:ascii="Calibri" w:hAnsi="Calibri" w:cs="Calibri"/>
                      <w:color w:val="000000"/>
                      <w:sz w:val="22"/>
                      <w:szCs w:val="22"/>
                      <w:lang w:val="es-MX"/>
                    </w:rPr>
                    <w:t xml:space="preserve">2. México: Oxford. </w:t>
                  </w:r>
                </w:p>
                <w:p w:rsidR="002748AD" w:rsidRDefault="002748AD">
                  <w:pPr>
                    <w:autoSpaceDE w:val="0"/>
                    <w:spacing w:after="0" w:line="240" w:lineRule="auto"/>
                  </w:pPr>
                  <w:r>
                    <w:rPr>
                      <w:rFonts w:ascii="Calibri" w:hAnsi="Calibri" w:cs="Calibri"/>
                      <w:color w:val="000000"/>
                      <w:sz w:val="22"/>
                      <w:szCs w:val="22"/>
                      <w:lang w:val="es-MX"/>
                    </w:rPr>
                    <w:t xml:space="preserve">Tovar, R. M. (2006). </w:t>
                  </w:r>
                  <w:r>
                    <w:rPr>
                      <w:rFonts w:ascii="Calibri" w:hAnsi="Calibri" w:cs="Calibri"/>
                      <w:i/>
                      <w:iCs/>
                      <w:color w:val="000000"/>
                      <w:sz w:val="22"/>
                      <w:szCs w:val="22"/>
                      <w:lang w:val="es-MX"/>
                    </w:rPr>
                    <w:t>Orientación Vocacional</w:t>
                  </w:r>
                  <w:r>
                    <w:rPr>
                      <w:rFonts w:ascii="Calibri" w:hAnsi="Calibri" w:cs="Calibri"/>
                      <w:color w:val="000000"/>
                      <w:sz w:val="22"/>
                      <w:szCs w:val="22"/>
                      <w:lang w:val="es-MX"/>
                    </w:rPr>
                    <w:t xml:space="preserve">. México: Edére. </w:t>
                  </w:r>
                </w:p>
              </w:tc>
            </w:tr>
            <w:tr w:rsidR="002748AD">
              <w:trPr>
                <w:trHeight w:val="110"/>
              </w:trPr>
              <w:tc>
                <w:tcPr>
                  <w:tcW w:w="13759" w:type="dxa"/>
                  <w:shd w:val="clear" w:color="auto" w:fill="auto"/>
                </w:tcPr>
                <w:p w:rsidR="002748AD" w:rsidRDefault="002748AD">
                  <w:pPr>
                    <w:autoSpaceDE w:val="0"/>
                    <w:snapToGrid w:val="0"/>
                    <w:spacing w:after="0" w:line="240" w:lineRule="auto"/>
                    <w:rPr>
                      <w:rFonts w:ascii="Calibri" w:hAnsi="Calibri" w:cs="Calibri"/>
                      <w:color w:val="000000"/>
                      <w:sz w:val="22"/>
                      <w:szCs w:val="22"/>
                      <w:lang w:val="es-MX"/>
                    </w:rPr>
                  </w:pPr>
                </w:p>
              </w:tc>
            </w:tr>
          </w:tbl>
          <w:p w:rsidR="002748AD" w:rsidRDefault="002748AD"/>
        </w:tc>
      </w:tr>
      <w:tr w:rsidR="002748AD">
        <w:trPr>
          <w:trHeight w:val="394"/>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9. BIBLIOGRAFÍA PARA EL MAESTRO</w:t>
            </w:r>
          </w:p>
        </w:tc>
      </w:tr>
      <w:tr w:rsidR="002748AD">
        <w:trPr>
          <w:trHeight w:val="58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rPr>
              <w:t xml:space="preserve"> </w:t>
            </w:r>
            <w:r>
              <w:rPr>
                <w:rFonts w:ascii="Calibri" w:hAnsi="Calibri" w:cs="Calibri"/>
                <w:sz w:val="22"/>
                <w:szCs w:val="22"/>
              </w:rPr>
              <w:t>Herrera, N (2009). “Capacidad para trazar metas y comprometerse con su realización” Construyendo futuro. Formación cívica y ética 2. México: Oxford</w:t>
            </w:r>
          </w:p>
          <w:p w:rsidR="002748AD" w:rsidRDefault="002748AD">
            <w:pPr>
              <w:spacing w:after="0" w:line="240" w:lineRule="auto"/>
              <w:rPr>
                <w:rFonts w:ascii="Calibri" w:hAnsi="Calibri" w:cs="Calibri"/>
                <w:sz w:val="22"/>
                <w:szCs w:val="22"/>
              </w:rPr>
            </w:pPr>
            <w:r>
              <w:rPr>
                <w:rFonts w:ascii="Calibri" w:hAnsi="Calibri" w:cs="Calibri"/>
                <w:sz w:val="22"/>
                <w:szCs w:val="22"/>
              </w:rPr>
              <w:t>Tovar, R. M. (2006). Orientación Vocacional. México: Edére</w:t>
            </w:r>
          </w:p>
          <w:p w:rsidR="002748AD" w:rsidRDefault="002748AD">
            <w:pPr>
              <w:spacing w:after="0" w:line="240" w:lineRule="auto"/>
              <w:rPr>
                <w:rFonts w:ascii="Calibri" w:hAnsi="Calibri" w:cs="Calibri"/>
                <w:sz w:val="22"/>
                <w:szCs w:val="22"/>
              </w:rPr>
            </w:pPr>
            <w:r>
              <w:rPr>
                <w:rFonts w:ascii="Calibri" w:hAnsi="Calibri" w:cs="Calibri"/>
                <w:sz w:val="22"/>
                <w:szCs w:val="22"/>
              </w:rPr>
              <w:t>Kertess, R. (20059. Plan de vida. Argentina: Ippem Editorial</w:t>
            </w:r>
          </w:p>
          <w:p w:rsidR="002748AD" w:rsidRDefault="002748AD">
            <w:pPr>
              <w:spacing w:after="0" w:line="240" w:lineRule="auto"/>
            </w:pPr>
            <w:r>
              <w:rPr>
                <w:rFonts w:ascii="Calibri" w:hAnsi="Calibri" w:cs="Calibri"/>
                <w:sz w:val="22"/>
                <w:szCs w:val="22"/>
              </w:rPr>
              <w:t xml:space="preserve">Landaverde J.P. (2008) Y después de la prepa… ¿qué? México: IMU </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3.-SECUENCIA DIDÁCTICA</w:t>
            </w:r>
          </w:p>
        </w:tc>
      </w:tr>
      <w:tr w:rsidR="002748AD">
        <w:trPr>
          <w:trHeight w:val="323"/>
        </w:trPr>
        <w:tc>
          <w:tcPr>
            <w:tcW w:w="2229" w:type="dxa"/>
            <w:gridSpan w:val="2"/>
            <w:tcBorders>
              <w:top w:val="single" w:sz="4" w:space="0" w:color="000000"/>
              <w:left w:val="single" w:sz="4" w:space="0" w:color="000000"/>
              <w:bottom w:val="single" w:sz="4" w:space="0" w:color="000000"/>
            </w:tcBorders>
            <w:shd w:val="clear" w:color="auto" w:fill="FABF8F"/>
          </w:tcPr>
          <w:p w:rsidR="002748AD" w:rsidRDefault="002748AD">
            <w:pPr>
              <w:spacing w:after="0" w:line="240" w:lineRule="auto"/>
              <w:rPr>
                <w:rFonts w:ascii="Calibri" w:hAnsi="Calibri" w:cs="Calibri"/>
                <w:i/>
                <w:sz w:val="22"/>
                <w:szCs w:val="22"/>
                <w:lang w:val="es-MX"/>
              </w:rPr>
            </w:pPr>
            <w:r>
              <w:rPr>
                <w:rFonts w:ascii="Calibri" w:hAnsi="Calibri" w:cs="Calibri"/>
                <w:b/>
                <w:sz w:val="22"/>
                <w:szCs w:val="22"/>
                <w:lang w:val="es-MX"/>
              </w:rPr>
              <w:t>Módulo No.  2</w:t>
            </w:r>
          </w:p>
        </w:tc>
        <w:tc>
          <w:tcPr>
            <w:tcW w:w="11810" w:type="dxa"/>
            <w:gridSpan w:val="12"/>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i/>
                <w:sz w:val="22"/>
                <w:szCs w:val="22"/>
                <w:lang w:val="es-MX"/>
              </w:rPr>
              <w:t>El control de mi vida esta en mis manos</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Elemento de competencia (Propósito u objetivo)</w:t>
            </w:r>
          </w:p>
        </w:tc>
      </w:tr>
      <w:tr w:rsidR="002748AD">
        <w:trPr>
          <w:trHeight w:val="502"/>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sz w:val="22"/>
                <w:szCs w:val="22"/>
                <w:lang w:val="es-MX"/>
              </w:rPr>
              <w:t>Al término del módulo, el estudiante será capáz de reflexionar y valorar sobre la importancía de diseñar su plan de vida</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Contenidos temáticos</w:t>
            </w:r>
          </w:p>
        </w:tc>
      </w:tr>
      <w:tr w:rsidR="002748AD">
        <w:trPr>
          <w:trHeight w:val="642"/>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1. ¿Para qué necesito tener un plan de vida?</w:t>
            </w:r>
          </w:p>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2. ¿Qué debo tomar en cuenta para definir mi plan de vida?</w:t>
            </w:r>
          </w:p>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3. ¿Qué onda con mis metas, expectativas y alternativas?</w:t>
            </w:r>
          </w:p>
          <w:p w:rsidR="002748AD" w:rsidRDefault="002748AD">
            <w:pPr>
              <w:spacing w:after="0" w:line="240" w:lineRule="auto"/>
            </w:pPr>
            <w:r>
              <w:rPr>
                <w:rFonts w:ascii="Calibri" w:hAnsi="Calibri" w:cs="Calibri"/>
                <w:sz w:val="22"/>
                <w:szCs w:val="22"/>
                <w:lang w:val="es-MX"/>
              </w:rPr>
              <w:t>4. ¿Autorrealizado yo?</w:t>
            </w:r>
          </w:p>
        </w:tc>
      </w:tr>
      <w:tr w:rsidR="002748AD">
        <w:trPr>
          <w:trHeight w:val="30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Tipos de saberes</w:t>
            </w:r>
          </w:p>
        </w:tc>
      </w:tr>
      <w:tr w:rsidR="002748AD">
        <w:trPr>
          <w:trHeight w:val="1990"/>
        </w:trPr>
        <w:tc>
          <w:tcPr>
            <w:tcW w:w="5032" w:type="dxa"/>
            <w:gridSpan w:val="4"/>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lang w:val="es-MX"/>
              </w:rPr>
            </w:pPr>
            <w:r>
              <w:rPr>
                <w:rFonts w:ascii="Calibri" w:hAnsi="Calibri" w:cs="Calibri"/>
                <w:b/>
                <w:sz w:val="22"/>
                <w:szCs w:val="22"/>
                <w:lang w:val="es-MX"/>
              </w:rPr>
              <w:lastRenderedPageBreak/>
              <w:t xml:space="preserve">Conocimientos (saber)conceptual </w:t>
            </w:r>
          </w:p>
          <w:p w:rsidR="002748AD" w:rsidRDefault="002748AD">
            <w:pPr>
              <w:spacing w:after="0" w:line="240" w:lineRule="auto"/>
              <w:rPr>
                <w:rFonts w:ascii="Calibri" w:hAnsi="Calibri" w:cs="Calibri"/>
                <w:b/>
                <w:sz w:val="22"/>
                <w:szCs w:val="22"/>
                <w:lang w:val="es-MX"/>
              </w:rPr>
            </w:pPr>
          </w:p>
          <w:p w:rsidR="002748AD" w:rsidRDefault="002748AD">
            <w:pPr>
              <w:spacing w:after="0" w:line="240" w:lineRule="auto"/>
              <w:rPr>
                <w:rFonts w:ascii="Calibri" w:hAnsi="Calibri" w:cs="Calibri"/>
                <w:sz w:val="22"/>
                <w:szCs w:val="22"/>
              </w:rPr>
            </w:pPr>
            <w:r>
              <w:rPr>
                <w:rFonts w:ascii="Calibri" w:hAnsi="Calibri" w:cs="Calibri"/>
                <w:sz w:val="22"/>
                <w:szCs w:val="22"/>
              </w:rPr>
              <w:t>1. Define el concepto de plan de vida</w:t>
            </w:r>
          </w:p>
          <w:p w:rsidR="002748AD" w:rsidRDefault="002748AD">
            <w:pPr>
              <w:spacing w:after="0" w:line="240" w:lineRule="auto"/>
              <w:rPr>
                <w:rFonts w:ascii="Calibri" w:hAnsi="Calibri" w:cs="Calibri"/>
                <w:sz w:val="22"/>
                <w:szCs w:val="22"/>
              </w:rPr>
            </w:pPr>
            <w:r>
              <w:rPr>
                <w:rFonts w:ascii="Calibri" w:hAnsi="Calibri" w:cs="Calibri"/>
                <w:sz w:val="22"/>
                <w:szCs w:val="22"/>
              </w:rPr>
              <w:t>2. Analiza los factores que provocan miedos irracionales  ante el futuro.</w:t>
            </w:r>
          </w:p>
          <w:p w:rsidR="002748AD" w:rsidRDefault="002748AD">
            <w:pPr>
              <w:spacing w:after="0" w:line="240" w:lineRule="auto"/>
              <w:rPr>
                <w:rFonts w:ascii="Calibri" w:hAnsi="Calibri" w:cs="Calibri"/>
                <w:sz w:val="22"/>
                <w:szCs w:val="22"/>
              </w:rPr>
            </w:pPr>
            <w:r>
              <w:rPr>
                <w:rFonts w:ascii="Calibri" w:hAnsi="Calibri" w:cs="Calibri"/>
                <w:sz w:val="22"/>
                <w:szCs w:val="22"/>
              </w:rPr>
              <w:t>3. Diferencia entre los conceptos de metas, expectativas y alternativas</w:t>
            </w:r>
          </w:p>
          <w:p w:rsidR="002748AD" w:rsidRDefault="002748AD">
            <w:pPr>
              <w:spacing w:after="0" w:line="240" w:lineRule="auto"/>
              <w:rPr>
                <w:rFonts w:ascii="Calibri" w:hAnsi="Calibri" w:cs="Calibri"/>
                <w:b/>
                <w:sz w:val="22"/>
                <w:szCs w:val="22"/>
                <w:lang w:val="es-MX"/>
              </w:rPr>
            </w:pPr>
            <w:r>
              <w:rPr>
                <w:rFonts w:ascii="Calibri" w:hAnsi="Calibri" w:cs="Calibri"/>
                <w:sz w:val="22"/>
                <w:szCs w:val="22"/>
              </w:rPr>
              <w:t>4. Define el concepto de autorrealización  e identifica los obstáculos que lo ponen en riesgo</w:t>
            </w:r>
          </w:p>
        </w:tc>
        <w:tc>
          <w:tcPr>
            <w:tcW w:w="4166"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Habilidades (saber hacer) Procedimental</w:t>
            </w:r>
          </w:p>
          <w:p w:rsidR="002748AD" w:rsidRDefault="002748AD">
            <w:pPr>
              <w:spacing w:after="0" w:line="240" w:lineRule="auto"/>
              <w:rPr>
                <w:rFonts w:ascii="Calibri" w:hAnsi="Calibri" w:cs="Calibri"/>
                <w:sz w:val="22"/>
                <w:szCs w:val="22"/>
                <w:lang w:val="es-MX"/>
              </w:rPr>
            </w:pP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El alumno reconocer la transcendencia de planear</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Jerarquiza actividades de la vida cotidiana</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Elabora reflexiones</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Evalúa su situación actual y diferentes áreas de su vida</w:t>
            </w:r>
          </w:p>
          <w:p w:rsidR="002748AD" w:rsidRDefault="002748AD">
            <w:pPr>
              <w:numPr>
                <w:ilvl w:val="0"/>
                <w:numId w:val="1"/>
              </w:numPr>
              <w:spacing w:after="0" w:line="240" w:lineRule="auto"/>
              <w:rPr>
                <w:rFonts w:ascii="Calibri" w:hAnsi="Calibri" w:cs="Calibri"/>
                <w:sz w:val="22"/>
                <w:szCs w:val="22"/>
              </w:rPr>
            </w:pPr>
            <w:r>
              <w:rPr>
                <w:rFonts w:ascii="Calibri" w:hAnsi="Calibri" w:cs="Calibri"/>
                <w:sz w:val="22"/>
                <w:szCs w:val="22"/>
                <w:lang w:val="es-MX"/>
              </w:rPr>
              <w:t>Identifica ideas centrales de textos</w:t>
            </w:r>
          </w:p>
          <w:p w:rsidR="002748AD" w:rsidRDefault="002748AD">
            <w:pPr>
              <w:numPr>
                <w:ilvl w:val="0"/>
                <w:numId w:val="1"/>
              </w:numPr>
              <w:spacing w:after="0" w:line="240" w:lineRule="auto"/>
              <w:rPr>
                <w:rFonts w:ascii="Calibri" w:hAnsi="Calibri" w:cs="Calibri"/>
                <w:sz w:val="22"/>
                <w:szCs w:val="22"/>
              </w:rPr>
            </w:pPr>
            <w:r>
              <w:rPr>
                <w:rFonts w:ascii="Calibri" w:hAnsi="Calibri" w:cs="Calibri"/>
                <w:sz w:val="22"/>
                <w:szCs w:val="22"/>
              </w:rPr>
              <w:t>Identifica las áreas que conforman el plan de vida del alumno</w:t>
            </w:r>
          </w:p>
          <w:p w:rsidR="002748AD" w:rsidRDefault="002748AD">
            <w:pPr>
              <w:numPr>
                <w:ilvl w:val="0"/>
                <w:numId w:val="1"/>
              </w:numPr>
              <w:spacing w:after="0" w:line="240" w:lineRule="auto"/>
              <w:rPr>
                <w:rFonts w:ascii="Calibri" w:hAnsi="Calibri" w:cs="Calibri"/>
                <w:b/>
                <w:sz w:val="22"/>
                <w:szCs w:val="22"/>
                <w:lang w:val="es-MX"/>
              </w:rPr>
            </w:pPr>
            <w:r>
              <w:rPr>
                <w:rFonts w:ascii="Calibri" w:hAnsi="Calibri" w:cs="Calibri"/>
                <w:sz w:val="22"/>
                <w:szCs w:val="22"/>
              </w:rPr>
              <w:t>Plasma de manera gráfica las etapas de su vida</w:t>
            </w:r>
          </w:p>
        </w:tc>
        <w:tc>
          <w:tcPr>
            <w:tcW w:w="4841" w:type="dxa"/>
            <w:gridSpan w:val="5"/>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lang w:val="es-MX"/>
              </w:rPr>
              <w:t>Actitudes y valores (saber ser) Actitudinal</w:t>
            </w:r>
            <w:r>
              <w:rPr>
                <w:rFonts w:ascii="Calibri" w:hAnsi="Calibri" w:cs="Calibri"/>
                <w:i/>
                <w:sz w:val="22"/>
                <w:szCs w:val="22"/>
              </w:rPr>
              <w:t>.</w:t>
            </w:r>
          </w:p>
          <w:p w:rsidR="002748AD" w:rsidRDefault="002748AD">
            <w:pPr>
              <w:spacing w:after="0" w:line="240" w:lineRule="auto"/>
              <w:rPr>
                <w:rFonts w:ascii="Calibri" w:hAnsi="Calibri" w:cs="Calibri"/>
                <w:sz w:val="22"/>
                <w:szCs w:val="22"/>
              </w:rPr>
            </w:pP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Participación activa de manera individual y grupal.</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Disponibilidad para la realización de actividades</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Actitud reflexiva, crítica y respetuosa para sí mismo y los demás.</w:t>
            </w:r>
          </w:p>
          <w:p w:rsidR="002748AD" w:rsidRDefault="002748AD">
            <w:pPr>
              <w:spacing w:after="0" w:line="240" w:lineRule="auto"/>
              <w:rPr>
                <w:rFonts w:ascii="Calibri" w:hAnsi="Calibri" w:cs="Calibri"/>
                <w:sz w:val="22"/>
                <w:szCs w:val="22"/>
              </w:rPr>
            </w:pPr>
          </w:p>
          <w:p w:rsidR="002748AD" w:rsidRDefault="002748AD">
            <w:pPr>
              <w:spacing w:after="0" w:line="240" w:lineRule="auto"/>
              <w:rPr>
                <w:rFonts w:ascii="Calibri" w:hAnsi="Calibri" w:cs="Calibri"/>
                <w:sz w:val="22"/>
                <w:szCs w:val="22"/>
                <w:lang w:val="es-MX"/>
              </w:rPr>
            </w:pPr>
          </w:p>
        </w:tc>
      </w:tr>
      <w:tr w:rsidR="002748AD">
        <w:trPr>
          <w:trHeight w:val="2640"/>
        </w:trPr>
        <w:tc>
          <w:tcPr>
            <w:tcW w:w="1572" w:type="dxa"/>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center"/>
              <w:rPr>
                <w:rFonts w:ascii="Calibri" w:hAnsi="Calibri" w:cs="Calibri"/>
                <w:b/>
                <w:sz w:val="22"/>
                <w:szCs w:val="22"/>
                <w:lang w:val="es-MX"/>
              </w:rPr>
            </w:pPr>
            <w:r>
              <w:rPr>
                <w:rFonts w:ascii="Calibri" w:hAnsi="Calibri" w:cs="Calibri"/>
                <w:b/>
                <w:sz w:val="22"/>
                <w:szCs w:val="22"/>
                <w:lang w:val="es-MX"/>
              </w:rPr>
              <w:t>No. de sesiones</w:t>
            </w:r>
          </w:p>
        </w:tc>
        <w:tc>
          <w:tcPr>
            <w:tcW w:w="3603"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lang w:val="es-MX"/>
              </w:rPr>
              <w:t>Apertura</w:t>
            </w:r>
            <w:r>
              <w:rPr>
                <w:rFonts w:ascii="Calibri" w:hAnsi="Calibri" w:cs="Calibri"/>
                <w:i/>
                <w:sz w:val="22"/>
                <w:szCs w:val="22"/>
              </w:rPr>
              <w:t xml:space="preserve">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 xml:space="preserve">El docente inicia entregando una copia que contiene un “laberinto”, e indica a los alumnos lo resuelvan de manera individual, utilizando una pluma sin despegarlo del laberinto una vez que la pluma haya tocado el papel. </w:t>
            </w:r>
          </w:p>
          <w:p w:rsidR="002748AD" w:rsidRDefault="002748AD">
            <w:pPr>
              <w:spacing w:after="0" w:line="240" w:lineRule="auto"/>
              <w:jc w:val="both"/>
              <w:rPr>
                <w:rFonts w:ascii="Calibri" w:hAnsi="Calibri" w:cs="Calibri"/>
                <w:sz w:val="22"/>
                <w:szCs w:val="22"/>
              </w:rPr>
            </w:pPr>
          </w:p>
        </w:tc>
        <w:tc>
          <w:tcPr>
            <w:tcW w:w="4575"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center"/>
              <w:rPr>
                <w:rFonts w:ascii="Calibri" w:hAnsi="Calibri" w:cs="Calibri"/>
                <w:sz w:val="22"/>
                <w:szCs w:val="22"/>
              </w:rPr>
            </w:pPr>
            <w:r>
              <w:rPr>
                <w:rFonts w:ascii="Calibri" w:hAnsi="Calibri" w:cs="Calibri"/>
                <w:b/>
                <w:sz w:val="22"/>
                <w:szCs w:val="22"/>
                <w:lang w:val="es-MX"/>
              </w:rPr>
              <w:t>Desarrollo</w:t>
            </w:r>
          </w:p>
          <w:p w:rsidR="002748AD" w:rsidRDefault="002748AD">
            <w:pPr>
              <w:spacing w:after="0" w:line="240" w:lineRule="auto"/>
              <w:jc w:val="both"/>
              <w:rPr>
                <w:rFonts w:ascii="Calibri" w:hAnsi="Calibri" w:cs="Calibri"/>
                <w:sz w:val="22"/>
                <w:szCs w:val="22"/>
              </w:rPr>
            </w:pPr>
            <w:r>
              <w:rPr>
                <w:rFonts w:ascii="Calibri" w:hAnsi="Calibri" w:cs="Calibri"/>
                <w:sz w:val="22"/>
                <w:szCs w:val="22"/>
              </w:rPr>
              <w:t>El docente retroalimenta la actividad de apertura donde formula preguntas que darán inicio a la reflexión e iniciación del tema como: ¿Te costo trabajo realizar la actividad? ¿De qué te diste cuenta? ¿Qué representa el laberinto? Entre otras.</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 xml:space="preserve">El alumno participará en plenaria comentando lo sucedido con la actividad. En cuanto al docente retroalimenta y relaciona la actividad con el propósito del tema de la sesión, sobre la importancia de planear previamente su vida.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 xml:space="preserve">Solicita a los alumnos, la realización de la lectura de manera individual del tema: </w:t>
            </w:r>
            <w:r>
              <w:rPr>
                <w:rFonts w:ascii="Calibri" w:hAnsi="Calibri" w:cs="Calibri"/>
                <w:b/>
                <w:i/>
                <w:sz w:val="22"/>
                <w:szCs w:val="22"/>
              </w:rPr>
              <w:t>“Áreas que debo tomar en cuenta para definir mi plan de vida”.</w:t>
            </w:r>
            <w:r>
              <w:rPr>
                <w:rFonts w:ascii="Calibri" w:hAnsi="Calibri" w:cs="Calibri"/>
                <w:sz w:val="22"/>
                <w:szCs w:val="22"/>
              </w:rPr>
              <w:t xml:space="preserve"> Y la realización de un cuadro de doble entrada </w:t>
            </w:r>
            <w:r>
              <w:rPr>
                <w:rFonts w:ascii="Calibri" w:hAnsi="Calibri" w:cs="Calibri"/>
                <w:sz w:val="22"/>
                <w:szCs w:val="22"/>
              </w:rPr>
              <w:lastRenderedPageBreak/>
              <w:t xml:space="preserve">donde plasme las diferentes áreas de su vida proyectadas en 6 meses, 5 años y 10 años.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El docente indica se reúnan en equipo de 5 personas y socialicen la lectura y las actividades que realizaron de manera individual y posteriormente realicen una conclusión por equipo.</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 xml:space="preserve">Posteriormente indica se trabajen los siguientes  temas, en las sesiones subsiguientes: </w:t>
            </w:r>
          </w:p>
          <w:p w:rsidR="002748AD" w:rsidRDefault="002748AD">
            <w:pPr>
              <w:spacing w:after="0" w:line="240" w:lineRule="auto"/>
              <w:jc w:val="both"/>
              <w:rPr>
                <w:rFonts w:ascii="Calibri" w:hAnsi="Calibri" w:cs="Calibri"/>
                <w:sz w:val="22"/>
                <w:szCs w:val="22"/>
              </w:rPr>
            </w:pPr>
            <w:r>
              <w:rPr>
                <w:rFonts w:ascii="Calibri" w:hAnsi="Calibri" w:cs="Calibri"/>
                <w:sz w:val="22"/>
                <w:szCs w:val="22"/>
              </w:rPr>
              <w:t>- Metas</w:t>
            </w:r>
          </w:p>
          <w:p w:rsidR="002748AD" w:rsidRDefault="002748AD">
            <w:pPr>
              <w:spacing w:after="0" w:line="240" w:lineRule="auto"/>
              <w:jc w:val="both"/>
              <w:rPr>
                <w:rFonts w:ascii="Calibri" w:hAnsi="Calibri" w:cs="Calibri"/>
                <w:sz w:val="22"/>
                <w:szCs w:val="22"/>
              </w:rPr>
            </w:pPr>
            <w:r>
              <w:rPr>
                <w:rFonts w:ascii="Calibri" w:hAnsi="Calibri" w:cs="Calibri"/>
                <w:sz w:val="22"/>
                <w:szCs w:val="22"/>
              </w:rPr>
              <w:t>-Expectativas</w:t>
            </w:r>
          </w:p>
          <w:p w:rsidR="002748AD" w:rsidRDefault="002748AD">
            <w:pPr>
              <w:spacing w:after="0" w:line="240" w:lineRule="auto"/>
              <w:jc w:val="both"/>
              <w:rPr>
                <w:rFonts w:ascii="Calibri" w:hAnsi="Calibri" w:cs="Calibri"/>
                <w:sz w:val="22"/>
                <w:szCs w:val="22"/>
              </w:rPr>
            </w:pPr>
            <w:r>
              <w:rPr>
                <w:rFonts w:ascii="Calibri" w:hAnsi="Calibri" w:cs="Calibri"/>
                <w:sz w:val="22"/>
                <w:szCs w:val="22"/>
              </w:rPr>
              <w:t>-Alternativas</w:t>
            </w:r>
          </w:p>
          <w:p w:rsidR="002748AD" w:rsidRDefault="002748AD">
            <w:pPr>
              <w:spacing w:after="0" w:line="240" w:lineRule="auto"/>
              <w:jc w:val="both"/>
              <w:rPr>
                <w:rFonts w:ascii="Calibri" w:hAnsi="Calibri" w:cs="Calibri"/>
                <w:sz w:val="22"/>
                <w:szCs w:val="22"/>
              </w:rPr>
            </w:pPr>
            <w:r>
              <w:rPr>
                <w:rFonts w:ascii="Calibri" w:hAnsi="Calibri" w:cs="Calibri"/>
                <w:sz w:val="22"/>
                <w:szCs w:val="22"/>
              </w:rPr>
              <w:t>-Autorrealización.</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i/>
                <w:sz w:val="22"/>
                <w:szCs w:val="22"/>
              </w:rPr>
            </w:pPr>
            <w:r>
              <w:rPr>
                <w:rFonts w:ascii="Calibri" w:hAnsi="Calibri" w:cs="Calibri"/>
                <w:sz w:val="22"/>
                <w:szCs w:val="22"/>
              </w:rPr>
              <w:t>Pare ello el alumno hará uso de recursos y materiales didácticos de la guía de aprendizaje, del libro de texto e incluso internet. El docente  aborda los contenidos y conceptos auxiliándose de recursos didácticos como power point, lecturas de apoyo, fabulas, videos,  entre otros.</w:t>
            </w:r>
          </w:p>
          <w:p w:rsidR="002748AD" w:rsidRDefault="002748AD">
            <w:pPr>
              <w:spacing w:after="0" w:line="240" w:lineRule="auto"/>
              <w:jc w:val="both"/>
              <w:rPr>
                <w:rFonts w:ascii="Calibri" w:hAnsi="Calibri" w:cs="Calibri"/>
                <w: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En el transcurso de cada una de las actividades de aprendizaje el docente facilita y promueve el ambiente de aprendizaje, dirige la plenaria realizando observaciones y sugerencias de cambio, realiza mediaciones y retroalimentaciones de acuerdo a los contenidos abordados durante la sesión.</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p>
        </w:tc>
        <w:tc>
          <w:tcPr>
            <w:tcW w:w="4289" w:type="dxa"/>
            <w:gridSpan w:val="3"/>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jc w:val="center"/>
              <w:rPr>
                <w:rFonts w:ascii="Calibri" w:hAnsi="Calibri" w:cs="Calibri"/>
                <w:sz w:val="22"/>
                <w:szCs w:val="22"/>
                <w:lang w:val="es-MX"/>
              </w:rPr>
            </w:pPr>
            <w:r>
              <w:rPr>
                <w:rFonts w:ascii="Calibri" w:hAnsi="Calibri" w:cs="Calibri"/>
                <w:b/>
                <w:sz w:val="22"/>
                <w:szCs w:val="22"/>
                <w:lang w:val="es-MX"/>
              </w:rPr>
              <w:lastRenderedPageBreak/>
              <w:t>Cierre</w:t>
            </w:r>
          </w:p>
          <w:p w:rsidR="002748AD" w:rsidRDefault="002748AD">
            <w:pPr>
              <w:spacing w:after="0" w:line="240" w:lineRule="auto"/>
              <w:jc w:val="both"/>
              <w:rPr>
                <w:rFonts w:ascii="Calibri" w:hAnsi="Calibri" w:cs="Calibri"/>
                <w:sz w:val="22"/>
                <w:szCs w:val="22"/>
                <w:lang w:val="es-MX"/>
              </w:rPr>
            </w:pPr>
          </w:p>
          <w:p w:rsidR="002748AD" w:rsidRDefault="002748AD">
            <w:pPr>
              <w:jc w:val="both"/>
              <w:rPr>
                <w:rFonts w:ascii="Calibri" w:hAnsi="Calibri" w:cs="Calibri"/>
                <w:sz w:val="22"/>
                <w:szCs w:val="22"/>
                <w:lang w:val="es-MX"/>
              </w:rPr>
            </w:pPr>
            <w:r>
              <w:rPr>
                <w:rFonts w:ascii="Calibri" w:hAnsi="Calibri" w:cs="Calibri"/>
                <w:sz w:val="22"/>
                <w:szCs w:val="22"/>
              </w:rPr>
              <w:t xml:space="preserve">El alumno entrega su cuadro de doble entrada y las conclusiones realizadas en equipo, durante la sesión. </w:t>
            </w: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El docente retoma los productos de aprendizaje desde la apertura y desarrollo, asi como las participaciones individuales y en equipo y los relaciona con el propósito de la sesión del día.</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 xml:space="preserve">El docente les recuerda a los alumnos  la realizacion y entrega de un “Cuadro de Doble entrada” como actividad Integradora que evidencian el logro de la competencia a partir de los contenidos revisados durante todas las sesiones subsiguientes del modulo </w:t>
            </w:r>
            <w:r>
              <w:rPr>
                <w:rFonts w:ascii="Calibri" w:hAnsi="Calibri" w:cs="Calibri"/>
                <w:sz w:val="22"/>
                <w:szCs w:val="22"/>
                <w:lang w:val="es-MX"/>
              </w:rPr>
              <w:lastRenderedPageBreak/>
              <w:t>II.</w:t>
            </w:r>
          </w:p>
          <w:p w:rsidR="002748AD" w:rsidRDefault="002748AD">
            <w:pPr>
              <w:spacing w:after="0" w:line="240" w:lineRule="auto"/>
              <w:ind w:firstLine="708"/>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rPr>
            </w:pPr>
            <w:r>
              <w:rPr>
                <w:rFonts w:ascii="Calibri" w:hAnsi="Calibri" w:cs="Calibri"/>
                <w:sz w:val="22"/>
                <w:szCs w:val="22"/>
                <w:lang w:val="es-MX"/>
              </w:rPr>
              <w:t xml:space="preserve">Cierra el módulo con una conclusión del tema enfatizando la importancia de diseñar su plan de vida. </w:t>
            </w:r>
          </w:p>
          <w:p w:rsidR="002748AD" w:rsidRDefault="002748AD">
            <w:pPr>
              <w:rPr>
                <w:rFonts w:ascii="Calibri" w:hAnsi="Calibri" w:cs="Calibri"/>
                <w:sz w:val="22"/>
                <w:szCs w:val="22"/>
              </w:rPr>
            </w:pPr>
          </w:p>
        </w:tc>
      </w:tr>
      <w:tr w:rsidR="002748AD">
        <w:trPr>
          <w:trHeight w:val="350"/>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lastRenderedPageBreak/>
              <w:t>4.-RECURSOS Y MATERIALES (DIDÁCTICOS)</w:t>
            </w:r>
          </w:p>
        </w:tc>
      </w:tr>
      <w:tr w:rsidR="002748AD">
        <w:trPr>
          <w:trHeight w:val="58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Guía de aprendizaje de Diseño de Plan de Vida</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 xml:space="preserve">Libro de texto </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 xml:space="preserve">Cuaderno. </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Cuento “El hachero”</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Película “Mi encuentro conmigo”  de Disney, actúa Bruce Willis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Hojas blancas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Marcadores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Pintarron</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Cañón.</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Laptop.</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Presentaciones en power point</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Televisión y video</w:t>
            </w:r>
          </w:p>
          <w:p w:rsidR="002748AD" w:rsidRDefault="002748AD">
            <w:pPr>
              <w:pStyle w:val="Prrafodelista"/>
              <w:spacing w:after="0" w:line="240" w:lineRule="auto"/>
              <w:ind w:left="0"/>
            </w:pPr>
            <w:r>
              <w:rPr>
                <w:rFonts w:ascii="Calibri" w:hAnsi="Calibri" w:cs="Calibri"/>
                <w:sz w:val="22"/>
                <w:szCs w:val="22"/>
              </w:rPr>
              <w:t xml:space="preserve">NOTA: Es importante que el docente prevea los materiales didácticos antes de iniciar la sesión. </w:t>
            </w:r>
          </w:p>
        </w:tc>
      </w:tr>
      <w:tr w:rsidR="002748AD">
        <w:trPr>
          <w:trHeight w:val="58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napToGrid w:val="0"/>
              <w:spacing w:after="0" w:line="240" w:lineRule="auto"/>
              <w:rPr>
                <w:rFonts w:ascii="Calibri" w:hAnsi="Calibri" w:cs="Calibri"/>
                <w:sz w:val="22"/>
                <w:szCs w:val="22"/>
              </w:rPr>
            </w:pPr>
          </w:p>
        </w:tc>
      </w:tr>
      <w:tr w:rsidR="002748AD">
        <w:trPr>
          <w:trHeight w:val="42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5.-TAREAS QUE REALIZA EL ESTUDIANTE Y EVIDENCIAN EL LOGRO DE LAS COMPETENCIAS</w:t>
            </w:r>
          </w:p>
        </w:tc>
      </w:tr>
      <w:tr w:rsidR="002748AD">
        <w:trPr>
          <w:trHeight w:val="1058"/>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napToGrid w:val="0"/>
              <w:spacing w:after="0" w:line="240" w:lineRule="auto"/>
              <w:rPr>
                <w:rFonts w:ascii="Calibri" w:hAnsi="Calibri" w:cs="Calibri"/>
                <w:sz w:val="22"/>
                <w:szCs w:val="22"/>
              </w:rPr>
            </w:pPr>
          </w:p>
          <w:p w:rsidR="002748AD" w:rsidRDefault="002748AD">
            <w:pPr>
              <w:numPr>
                <w:ilvl w:val="0"/>
                <w:numId w:val="6"/>
              </w:numPr>
              <w:spacing w:after="0" w:line="240" w:lineRule="auto"/>
              <w:rPr>
                <w:rFonts w:ascii="Calibri" w:hAnsi="Calibri" w:cs="Calibri"/>
                <w:sz w:val="22"/>
                <w:szCs w:val="22"/>
              </w:rPr>
            </w:pPr>
            <w:r>
              <w:rPr>
                <w:rFonts w:ascii="Calibri" w:hAnsi="Calibri" w:cs="Calibri"/>
                <w:sz w:val="22"/>
                <w:szCs w:val="22"/>
              </w:rPr>
              <w:t>Cuadro de doble entrada donde manifiesta las áreas de su vida.</w:t>
            </w:r>
          </w:p>
          <w:p w:rsidR="002748AD" w:rsidRDefault="002748AD">
            <w:pPr>
              <w:numPr>
                <w:ilvl w:val="0"/>
                <w:numId w:val="6"/>
              </w:numPr>
              <w:spacing w:after="0" w:line="240" w:lineRule="auto"/>
              <w:rPr>
                <w:rFonts w:ascii="Calibri" w:hAnsi="Calibri" w:cs="Calibri"/>
                <w:sz w:val="22"/>
                <w:szCs w:val="22"/>
              </w:rPr>
            </w:pPr>
            <w:r>
              <w:rPr>
                <w:rFonts w:ascii="Calibri" w:hAnsi="Calibri" w:cs="Calibri"/>
                <w:sz w:val="22"/>
                <w:szCs w:val="22"/>
              </w:rPr>
              <w:t>Conclusiones del tema, describiendo las áreas de su vida y la importancia de contar con un plan de vida.</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Participa activamente de manera individual y grupal.</w:t>
            </w:r>
          </w:p>
          <w:p w:rsidR="002748AD" w:rsidRDefault="002748AD">
            <w:pPr>
              <w:pStyle w:val="Prrafodelista"/>
              <w:spacing w:after="0" w:line="240" w:lineRule="auto"/>
              <w:rPr>
                <w:rFonts w:ascii="Calibri" w:hAnsi="Calibri" w:cs="Calibri"/>
                <w:sz w:val="22"/>
                <w:szCs w:val="22"/>
              </w:rPr>
            </w:pPr>
          </w:p>
        </w:tc>
      </w:tr>
      <w:tr w:rsidR="002748AD">
        <w:trPr>
          <w:trHeight w:val="460"/>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 xml:space="preserve">6. </w:t>
            </w:r>
            <w:r>
              <w:rPr>
                <w:rFonts w:ascii="Calibri" w:hAnsi="Calibri" w:cs="Calibri"/>
                <w:b/>
                <w:bCs/>
                <w:sz w:val="22"/>
                <w:szCs w:val="22"/>
              </w:rPr>
              <w:t>EVIDENCIAS DE APRENDIZAJE</w:t>
            </w:r>
            <w:r>
              <w:rPr>
                <w:rFonts w:ascii="Calibri" w:hAnsi="Calibri" w:cs="Calibri"/>
                <w:i/>
                <w:sz w:val="22"/>
                <w:szCs w:val="22"/>
              </w:rPr>
              <w:t>.</w:t>
            </w:r>
          </w:p>
        </w:tc>
      </w:tr>
      <w:tr w:rsidR="002748AD">
        <w:trPr>
          <w:trHeight w:val="1058"/>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071695" w:rsidRDefault="00071695">
            <w:pPr>
              <w:spacing w:after="0" w:line="240" w:lineRule="auto"/>
              <w:rPr>
                <w:rFonts w:ascii="Calibri" w:hAnsi="Calibri" w:cs="Calibri"/>
                <w:b/>
                <w:sz w:val="22"/>
                <w:szCs w:val="22"/>
              </w:rPr>
            </w:pPr>
          </w:p>
          <w:p w:rsidR="002748AD" w:rsidRDefault="002748AD">
            <w:pPr>
              <w:spacing w:after="0" w:line="240" w:lineRule="auto"/>
            </w:pPr>
            <w:r>
              <w:rPr>
                <w:rFonts w:ascii="Calibri" w:hAnsi="Calibri" w:cs="Calibri"/>
                <w:b/>
                <w:sz w:val="22"/>
                <w:szCs w:val="22"/>
              </w:rPr>
              <w:t xml:space="preserve">“CUADRO DE DOBLE ENTRADA” </w:t>
            </w:r>
            <w:r>
              <w:rPr>
                <w:rFonts w:ascii="Calibri" w:hAnsi="Calibri" w:cs="Calibri"/>
                <w:i/>
                <w:sz w:val="22"/>
                <w:szCs w:val="22"/>
              </w:rPr>
              <w:t>( en el cual se especifica las área de su plan de vida, las metas a corto mediano y largo plazo, así como las acciones que realizara el alumno para cumplir sus metas como los materiales o recursos para su cumplimiento)</w:t>
            </w:r>
          </w:p>
        </w:tc>
      </w:tr>
      <w:tr w:rsidR="002748AD">
        <w:trPr>
          <w:trHeight w:val="31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7.-EVALUACIÓN</w:t>
            </w:r>
          </w:p>
        </w:tc>
      </w:tr>
      <w:tr w:rsidR="002748AD">
        <w:trPr>
          <w:trHeight w:val="3429"/>
        </w:trPr>
        <w:tc>
          <w:tcPr>
            <w:tcW w:w="5032" w:type="dxa"/>
            <w:gridSpan w:val="4"/>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both"/>
              <w:rPr>
                <w:rFonts w:ascii="Calibri" w:hAnsi="Calibri" w:cs="Calibri"/>
                <w:sz w:val="22"/>
                <w:szCs w:val="22"/>
              </w:rPr>
            </w:pPr>
            <w:r>
              <w:rPr>
                <w:rFonts w:ascii="Calibri" w:hAnsi="Calibri" w:cs="Calibri"/>
                <w:b/>
                <w:sz w:val="22"/>
                <w:szCs w:val="22"/>
              </w:rPr>
              <w:lastRenderedPageBreak/>
              <w:t xml:space="preserve">Diagnóstica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p>
        </w:tc>
        <w:tc>
          <w:tcPr>
            <w:tcW w:w="4174" w:type="dxa"/>
            <w:gridSpan w:val="6"/>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both"/>
              <w:rPr>
                <w:rFonts w:ascii="Calibri" w:hAnsi="Calibri" w:cs="Calibri"/>
                <w:sz w:val="22"/>
                <w:szCs w:val="22"/>
              </w:rPr>
            </w:pPr>
            <w:r>
              <w:rPr>
                <w:rFonts w:ascii="Calibri" w:hAnsi="Calibri" w:cs="Calibri"/>
                <w:b/>
                <w:sz w:val="22"/>
                <w:szCs w:val="22"/>
              </w:rPr>
              <w:t>Formativa</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Conforme se van desarrollando cada una de las actividades el docente, identifica la adquisición de los conocimientos, actitudes, valores y habilidades que se espera que logre el alumno considerando el objetivo de aprendizaje del módulo 2, en todo momento  retroalimenta y si es necesario el alumno realiza correcciones de las actividades realizadas.</w:t>
            </w:r>
          </w:p>
          <w:p w:rsidR="002748AD" w:rsidRDefault="002748AD">
            <w:pPr>
              <w:spacing w:after="0" w:line="240" w:lineRule="auto"/>
              <w:jc w:val="both"/>
              <w:rPr>
                <w:rFonts w:ascii="Calibri" w:hAnsi="Calibri" w:cs="Calibri"/>
                <w:b/>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 xml:space="preserve">El docente identifica en la redacción de la Historia de vida del alumno aspectos de su identidad como: sus gustos, preferencias, expectativas, cualidades, limitaciones y posibilidades, mediante la rúbrica. </w:t>
            </w:r>
          </w:p>
        </w:tc>
        <w:tc>
          <w:tcPr>
            <w:tcW w:w="4833" w:type="dxa"/>
            <w:gridSpan w:val="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jc w:val="both"/>
              <w:rPr>
                <w:rFonts w:ascii="Calibri" w:hAnsi="Calibri" w:cs="Calibri"/>
                <w:b/>
                <w:sz w:val="22"/>
                <w:szCs w:val="22"/>
              </w:rPr>
            </w:pPr>
            <w:r>
              <w:rPr>
                <w:rFonts w:ascii="Calibri" w:hAnsi="Calibri" w:cs="Calibri"/>
                <w:b/>
                <w:sz w:val="22"/>
                <w:szCs w:val="22"/>
              </w:rPr>
              <w:t>Sumativa</w:t>
            </w:r>
          </w:p>
          <w:p w:rsidR="002748AD" w:rsidRDefault="002748AD">
            <w:pPr>
              <w:spacing w:after="0" w:line="240" w:lineRule="auto"/>
              <w:jc w:val="both"/>
              <w:rPr>
                <w:rFonts w:ascii="Calibri" w:hAnsi="Calibri" w:cs="Calibri"/>
                <w:b/>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La evaluación sumativa  comprende los aprendizajes obtenidos y actividades realizadas por el alumno que evidencian el logro de la competencia, el valor del módulo 2 comprende el  30%.</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p>
          <w:p w:rsidR="002748AD" w:rsidRDefault="002748AD">
            <w:pPr>
              <w:numPr>
                <w:ilvl w:val="0"/>
                <w:numId w:val="8"/>
              </w:numPr>
              <w:spacing w:after="0" w:line="240" w:lineRule="auto"/>
              <w:jc w:val="both"/>
              <w:rPr>
                <w:rFonts w:ascii="Calibri" w:hAnsi="Calibri" w:cs="Calibri"/>
                <w:sz w:val="22"/>
                <w:szCs w:val="22"/>
              </w:rPr>
            </w:pPr>
            <w:r>
              <w:rPr>
                <w:rFonts w:ascii="Calibri" w:hAnsi="Calibri" w:cs="Calibri"/>
                <w:sz w:val="22"/>
                <w:szCs w:val="22"/>
              </w:rPr>
              <w:t>Actividades 10%</w:t>
            </w:r>
          </w:p>
          <w:p w:rsidR="002748AD" w:rsidRDefault="002748AD">
            <w:pPr>
              <w:numPr>
                <w:ilvl w:val="0"/>
                <w:numId w:val="8"/>
              </w:numPr>
              <w:spacing w:after="0" w:line="240" w:lineRule="auto"/>
              <w:jc w:val="both"/>
              <w:rPr>
                <w:rFonts w:ascii="Calibri" w:hAnsi="Calibri" w:cs="Calibri"/>
                <w:sz w:val="22"/>
                <w:szCs w:val="22"/>
              </w:rPr>
            </w:pPr>
            <w:r>
              <w:rPr>
                <w:rFonts w:ascii="Calibri" w:hAnsi="Calibri" w:cs="Calibri"/>
                <w:sz w:val="22"/>
                <w:szCs w:val="22"/>
              </w:rPr>
              <w:t>Producto integrador 10%</w:t>
            </w:r>
          </w:p>
          <w:p w:rsidR="002748AD" w:rsidRDefault="002748AD">
            <w:pPr>
              <w:numPr>
                <w:ilvl w:val="0"/>
                <w:numId w:val="8"/>
              </w:numPr>
              <w:spacing w:after="0" w:line="240" w:lineRule="auto"/>
              <w:jc w:val="both"/>
            </w:pPr>
            <w:r>
              <w:rPr>
                <w:rFonts w:ascii="Calibri" w:hAnsi="Calibri" w:cs="Calibri"/>
                <w:sz w:val="22"/>
                <w:szCs w:val="22"/>
              </w:rPr>
              <w:t>Coevaluación y Autoevaluación 10 %</w:t>
            </w:r>
          </w:p>
        </w:tc>
      </w:tr>
      <w:tr w:rsidR="002748AD">
        <w:trPr>
          <w:trHeight w:val="324"/>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8. BIBLIOGRAFÍA PARA EL ALUMNO</w:t>
            </w:r>
          </w:p>
        </w:tc>
      </w:tr>
      <w:tr w:rsidR="002748AD">
        <w:trPr>
          <w:trHeight w:val="58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pStyle w:val="Default"/>
              <w:rPr>
                <w:sz w:val="22"/>
                <w:szCs w:val="22"/>
              </w:rPr>
            </w:pPr>
            <w:r>
              <w:rPr>
                <w:sz w:val="22"/>
                <w:szCs w:val="22"/>
              </w:rPr>
              <w:t xml:space="preserve">Ashton, R. (2007). </w:t>
            </w:r>
            <w:r>
              <w:rPr>
                <w:i/>
                <w:iCs/>
                <w:sz w:val="22"/>
                <w:szCs w:val="22"/>
              </w:rPr>
              <w:t xml:space="preserve">Tu plan de vida. </w:t>
            </w:r>
            <w:r>
              <w:rPr>
                <w:sz w:val="22"/>
                <w:szCs w:val="22"/>
              </w:rPr>
              <w:t xml:space="preserve">España: Pearson Educación. </w:t>
            </w:r>
          </w:p>
          <w:p w:rsidR="002748AD" w:rsidRDefault="002748AD">
            <w:pPr>
              <w:pStyle w:val="Default"/>
              <w:rPr>
                <w:sz w:val="22"/>
                <w:szCs w:val="22"/>
              </w:rPr>
            </w:pPr>
            <w:r>
              <w:rPr>
                <w:sz w:val="22"/>
                <w:szCs w:val="22"/>
              </w:rPr>
              <w:t>Herrera, N. (2009). “</w:t>
            </w:r>
            <w:r>
              <w:rPr>
                <w:i/>
                <w:iCs/>
                <w:sz w:val="22"/>
                <w:szCs w:val="22"/>
              </w:rPr>
              <w:t xml:space="preserve">Capacidad para trazar metas y comprometerse con su realización” Construyendo futuro. Formación cívica y ética </w:t>
            </w:r>
            <w:r>
              <w:rPr>
                <w:sz w:val="22"/>
                <w:szCs w:val="22"/>
              </w:rPr>
              <w:t xml:space="preserve">2. México: Oxford. </w:t>
            </w:r>
          </w:p>
          <w:p w:rsidR="002748AD" w:rsidRDefault="002748AD">
            <w:pPr>
              <w:spacing w:after="0" w:line="240" w:lineRule="auto"/>
            </w:pPr>
            <w:r>
              <w:rPr>
                <w:rFonts w:ascii="Calibri" w:hAnsi="Calibri" w:cs="Calibri"/>
                <w:sz w:val="22"/>
                <w:szCs w:val="22"/>
              </w:rPr>
              <w:t xml:space="preserve">Tovar, R. M. (2006). </w:t>
            </w:r>
            <w:r>
              <w:rPr>
                <w:rFonts w:ascii="Calibri" w:hAnsi="Calibri" w:cs="Calibri"/>
                <w:i/>
                <w:iCs/>
                <w:sz w:val="22"/>
                <w:szCs w:val="22"/>
              </w:rPr>
              <w:t>Orientación Vocacional</w:t>
            </w:r>
            <w:r>
              <w:rPr>
                <w:rFonts w:ascii="Calibri" w:hAnsi="Calibri" w:cs="Calibri"/>
                <w:sz w:val="22"/>
                <w:szCs w:val="22"/>
              </w:rPr>
              <w:t xml:space="preserve">. México: Edére. </w:t>
            </w:r>
          </w:p>
        </w:tc>
      </w:tr>
      <w:tr w:rsidR="002748AD">
        <w:trPr>
          <w:trHeight w:val="394"/>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9. BIBLIOGRAFÍA PARA EL MAESTRO</w:t>
            </w:r>
          </w:p>
        </w:tc>
      </w:tr>
      <w:tr w:rsidR="002748AD">
        <w:trPr>
          <w:trHeight w:val="58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rPr>
              <w:t xml:space="preserve"> </w:t>
            </w:r>
            <w:r>
              <w:rPr>
                <w:rFonts w:ascii="Calibri" w:hAnsi="Calibri" w:cs="Calibri"/>
                <w:sz w:val="22"/>
                <w:szCs w:val="22"/>
              </w:rPr>
              <w:t>Herrera, N (2009). “Capacidad para trazar metas y comprometerse con su realización” Construyendo futuro. Formación cívica y ética 2. México: Oxford</w:t>
            </w:r>
          </w:p>
          <w:p w:rsidR="002748AD" w:rsidRDefault="002748AD">
            <w:pPr>
              <w:spacing w:after="0" w:line="240" w:lineRule="auto"/>
              <w:rPr>
                <w:rFonts w:ascii="Calibri" w:hAnsi="Calibri" w:cs="Calibri"/>
                <w:sz w:val="22"/>
                <w:szCs w:val="22"/>
              </w:rPr>
            </w:pPr>
            <w:r>
              <w:rPr>
                <w:rFonts w:ascii="Calibri" w:hAnsi="Calibri" w:cs="Calibri"/>
                <w:sz w:val="22"/>
                <w:szCs w:val="22"/>
              </w:rPr>
              <w:t>Tovar, R. M. (2006). Orientación Vocacional. México: Edére</w:t>
            </w:r>
          </w:p>
          <w:p w:rsidR="002748AD" w:rsidRDefault="002748AD">
            <w:pPr>
              <w:spacing w:after="0" w:line="240" w:lineRule="auto"/>
              <w:rPr>
                <w:rFonts w:ascii="Calibri" w:hAnsi="Calibri" w:cs="Calibri"/>
                <w:sz w:val="22"/>
                <w:szCs w:val="22"/>
              </w:rPr>
            </w:pPr>
            <w:r>
              <w:rPr>
                <w:rFonts w:ascii="Calibri" w:hAnsi="Calibri" w:cs="Calibri"/>
                <w:sz w:val="22"/>
                <w:szCs w:val="22"/>
              </w:rPr>
              <w:t>Kertess, R. (20059. Plan de vida. Argentina: Ippem Editorial</w:t>
            </w:r>
          </w:p>
          <w:p w:rsidR="002748AD" w:rsidRDefault="002748AD">
            <w:pPr>
              <w:spacing w:after="0" w:line="240" w:lineRule="auto"/>
            </w:pPr>
            <w:r>
              <w:rPr>
                <w:rFonts w:ascii="Calibri" w:hAnsi="Calibri" w:cs="Calibri"/>
                <w:sz w:val="22"/>
                <w:szCs w:val="22"/>
              </w:rPr>
              <w:t xml:space="preserve">Landaverde J.P. (2008) Y después de la prepa… ¿qué? México: IMU </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3.-SECUENCIA DIDÁCTICA</w:t>
            </w:r>
          </w:p>
        </w:tc>
      </w:tr>
      <w:tr w:rsidR="002748AD">
        <w:trPr>
          <w:trHeight w:val="323"/>
        </w:trPr>
        <w:tc>
          <w:tcPr>
            <w:tcW w:w="2229" w:type="dxa"/>
            <w:gridSpan w:val="2"/>
            <w:tcBorders>
              <w:top w:val="single" w:sz="4" w:space="0" w:color="000000"/>
              <w:left w:val="single" w:sz="4" w:space="0" w:color="000000"/>
              <w:bottom w:val="single" w:sz="4" w:space="0" w:color="000000"/>
            </w:tcBorders>
            <w:shd w:val="clear" w:color="auto" w:fill="FABF8F"/>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Módulo No.  3</w:t>
            </w:r>
          </w:p>
        </w:tc>
        <w:tc>
          <w:tcPr>
            <w:tcW w:w="11810" w:type="dxa"/>
            <w:gridSpan w:val="12"/>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sz w:val="22"/>
                <w:szCs w:val="22"/>
                <w:lang w:val="es-MX"/>
              </w:rPr>
              <w:t>Trazando los planos de lo que será mi vida.</w:t>
            </w:r>
          </w:p>
        </w:tc>
      </w:tr>
      <w:tr w:rsidR="002748AD">
        <w:trPr>
          <w:trHeight w:val="462"/>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t>Elemento de competencia (Propósito u objetivo)</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pPr>
            <w:r>
              <w:rPr>
                <w:rFonts w:ascii="Calibri" w:hAnsi="Calibri" w:cs="Calibri"/>
                <w:sz w:val="22"/>
                <w:szCs w:val="22"/>
                <w:lang w:val="es-MX"/>
              </w:rPr>
              <w:t xml:space="preserve">Al termino del módulo, el estudiante diseñará su plan de vida e integrará los elementos revisados  en  los primeros módulos. </w:t>
            </w:r>
          </w:p>
        </w:tc>
      </w:tr>
      <w:tr w:rsidR="002748AD">
        <w:trPr>
          <w:trHeight w:val="32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lang w:val="es-MX"/>
              </w:rPr>
              <w:lastRenderedPageBreak/>
              <w:t>Contenidos temáticos</w:t>
            </w:r>
          </w:p>
        </w:tc>
      </w:tr>
      <w:tr w:rsidR="002748AD">
        <w:trPr>
          <w:trHeight w:val="570"/>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sz w:val="22"/>
                <w:szCs w:val="22"/>
                <w:lang w:val="es-MX"/>
              </w:rPr>
              <w:t>1. Conociendo estrategias para el diseño de mi plan de vida.</w:t>
            </w:r>
          </w:p>
          <w:p w:rsidR="002748AD" w:rsidRDefault="002748AD">
            <w:pPr>
              <w:numPr>
                <w:ilvl w:val="0"/>
                <w:numId w:val="2"/>
              </w:numPr>
              <w:spacing w:after="0" w:line="240" w:lineRule="auto"/>
              <w:rPr>
                <w:rFonts w:ascii="Calibri" w:hAnsi="Calibri" w:cs="Calibri"/>
                <w:sz w:val="22"/>
                <w:szCs w:val="22"/>
                <w:lang w:val="es-MX"/>
              </w:rPr>
            </w:pPr>
            <w:r>
              <w:rPr>
                <w:rFonts w:ascii="Calibri" w:hAnsi="Calibri" w:cs="Calibri"/>
                <w:sz w:val="22"/>
                <w:szCs w:val="22"/>
                <w:lang w:val="es-MX"/>
              </w:rPr>
              <w:t>Definiendo prioridades</w:t>
            </w:r>
          </w:p>
          <w:p w:rsidR="002748AD" w:rsidRDefault="002748AD">
            <w:pPr>
              <w:numPr>
                <w:ilvl w:val="0"/>
                <w:numId w:val="2"/>
              </w:numPr>
              <w:spacing w:after="0" w:line="240" w:lineRule="auto"/>
              <w:rPr>
                <w:rFonts w:ascii="Calibri" w:hAnsi="Calibri" w:cs="Calibri"/>
                <w:sz w:val="22"/>
                <w:szCs w:val="22"/>
                <w:lang w:val="es-MX"/>
              </w:rPr>
            </w:pPr>
            <w:r>
              <w:rPr>
                <w:rFonts w:ascii="Calibri" w:hAnsi="Calibri" w:cs="Calibri"/>
                <w:sz w:val="22"/>
                <w:szCs w:val="22"/>
                <w:lang w:val="es-MX"/>
              </w:rPr>
              <w:t>Tomando decisiones.</w:t>
            </w:r>
          </w:p>
          <w:p w:rsidR="002748AD" w:rsidRDefault="002748AD">
            <w:pPr>
              <w:numPr>
                <w:ilvl w:val="0"/>
                <w:numId w:val="2"/>
              </w:numPr>
              <w:spacing w:after="0" w:line="240" w:lineRule="auto"/>
              <w:rPr>
                <w:rFonts w:ascii="Calibri" w:hAnsi="Calibri" w:cs="Calibri"/>
                <w:sz w:val="22"/>
                <w:szCs w:val="22"/>
                <w:lang w:val="es-MX"/>
              </w:rPr>
            </w:pPr>
            <w:r>
              <w:rPr>
                <w:rFonts w:ascii="Calibri" w:hAnsi="Calibri" w:cs="Calibri"/>
                <w:sz w:val="22"/>
                <w:szCs w:val="22"/>
                <w:lang w:val="es-MX"/>
              </w:rPr>
              <w:t>Manejo del tiempo.</w:t>
            </w:r>
          </w:p>
          <w:p w:rsidR="002748AD" w:rsidRDefault="002748AD">
            <w:pPr>
              <w:numPr>
                <w:ilvl w:val="0"/>
                <w:numId w:val="2"/>
              </w:numPr>
              <w:spacing w:after="0" w:line="240" w:lineRule="auto"/>
            </w:pPr>
            <w:r>
              <w:rPr>
                <w:rFonts w:ascii="Calibri" w:hAnsi="Calibri" w:cs="Calibri"/>
                <w:sz w:val="22"/>
                <w:szCs w:val="22"/>
                <w:lang w:val="es-MX"/>
              </w:rPr>
              <w:t>Manos a la obra: Diseño de Plan de Vida.</w:t>
            </w:r>
          </w:p>
        </w:tc>
      </w:tr>
      <w:tr w:rsidR="002748AD">
        <w:trPr>
          <w:trHeight w:val="30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Tipos de saberes</w:t>
            </w:r>
          </w:p>
        </w:tc>
      </w:tr>
      <w:tr w:rsidR="002748AD">
        <w:trPr>
          <w:trHeight w:val="420"/>
        </w:trPr>
        <w:tc>
          <w:tcPr>
            <w:tcW w:w="5032" w:type="dxa"/>
            <w:gridSpan w:val="4"/>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Conocimientos (saber)conceptual</w:t>
            </w:r>
          </w:p>
          <w:p w:rsidR="002748AD" w:rsidRDefault="002748AD">
            <w:pPr>
              <w:spacing w:after="0" w:line="240" w:lineRule="auto"/>
              <w:rPr>
                <w:rFonts w:ascii="Calibri" w:hAnsi="Calibri" w:cs="Calibri"/>
                <w:sz w:val="22"/>
                <w:szCs w:val="22"/>
                <w:lang w:val="es-MX"/>
              </w:rPr>
            </w:pPr>
          </w:p>
          <w:p w:rsidR="002748AD" w:rsidRDefault="002748AD">
            <w:pPr>
              <w:spacing w:after="0" w:line="240" w:lineRule="auto"/>
              <w:rPr>
                <w:rFonts w:ascii="Calibri" w:hAnsi="Calibri" w:cs="Calibri"/>
                <w:sz w:val="22"/>
                <w:szCs w:val="22"/>
                <w:lang w:val="es-MX"/>
              </w:rPr>
            </w:pPr>
          </w:p>
          <w:p w:rsidR="002748AD" w:rsidRDefault="002748AD">
            <w:pPr>
              <w:numPr>
                <w:ilvl w:val="0"/>
                <w:numId w:val="11"/>
              </w:numPr>
              <w:spacing w:after="0" w:line="240" w:lineRule="auto"/>
              <w:rPr>
                <w:rFonts w:ascii="Calibri" w:hAnsi="Calibri" w:cs="Calibri"/>
                <w:sz w:val="22"/>
                <w:szCs w:val="22"/>
                <w:lang w:val="es-MX"/>
              </w:rPr>
            </w:pPr>
            <w:r>
              <w:rPr>
                <w:rFonts w:ascii="Calibri" w:hAnsi="Calibri" w:cs="Calibri"/>
                <w:sz w:val="22"/>
                <w:szCs w:val="22"/>
                <w:lang w:val="es-MX"/>
              </w:rPr>
              <w:t>Identifica un estilo para tomar decisiones trascendentes.</w:t>
            </w:r>
          </w:p>
          <w:p w:rsidR="002748AD" w:rsidRDefault="002748AD">
            <w:pPr>
              <w:numPr>
                <w:ilvl w:val="0"/>
                <w:numId w:val="11"/>
              </w:numPr>
              <w:spacing w:after="0" w:line="240" w:lineRule="auto"/>
              <w:rPr>
                <w:rFonts w:ascii="Calibri" w:hAnsi="Calibri" w:cs="Calibri"/>
                <w:sz w:val="22"/>
                <w:szCs w:val="22"/>
                <w:lang w:val="es-MX"/>
              </w:rPr>
            </w:pPr>
            <w:r>
              <w:rPr>
                <w:rFonts w:ascii="Calibri" w:hAnsi="Calibri" w:cs="Calibri"/>
                <w:sz w:val="22"/>
                <w:szCs w:val="22"/>
                <w:lang w:val="es-MX"/>
              </w:rPr>
              <w:t>Analiza y reflexiona sobre los efectos de tomar decisiones.</w:t>
            </w:r>
          </w:p>
          <w:p w:rsidR="002748AD" w:rsidRDefault="002748AD">
            <w:pPr>
              <w:numPr>
                <w:ilvl w:val="0"/>
                <w:numId w:val="11"/>
              </w:numPr>
              <w:spacing w:after="0" w:line="240" w:lineRule="auto"/>
              <w:rPr>
                <w:rFonts w:ascii="Calibri" w:hAnsi="Calibri" w:cs="Calibri"/>
                <w:sz w:val="22"/>
                <w:szCs w:val="22"/>
                <w:lang w:val="es-MX"/>
              </w:rPr>
            </w:pPr>
            <w:r>
              <w:rPr>
                <w:rFonts w:ascii="Calibri" w:hAnsi="Calibri" w:cs="Calibri"/>
                <w:sz w:val="22"/>
                <w:szCs w:val="22"/>
                <w:lang w:val="es-MX"/>
              </w:rPr>
              <w:t>Explica la importancia del manejo del tiempo.</w:t>
            </w:r>
          </w:p>
          <w:p w:rsidR="002748AD" w:rsidRDefault="002748AD">
            <w:pPr>
              <w:numPr>
                <w:ilvl w:val="0"/>
                <w:numId w:val="11"/>
              </w:numPr>
              <w:spacing w:after="0" w:line="240" w:lineRule="auto"/>
              <w:rPr>
                <w:rFonts w:ascii="Calibri" w:hAnsi="Calibri" w:cs="Calibri"/>
                <w:sz w:val="22"/>
                <w:szCs w:val="22"/>
                <w:lang w:val="es-MX"/>
              </w:rPr>
            </w:pPr>
            <w:r>
              <w:rPr>
                <w:rFonts w:ascii="Calibri" w:hAnsi="Calibri" w:cs="Calibri"/>
                <w:sz w:val="22"/>
                <w:szCs w:val="22"/>
                <w:lang w:val="es-MX"/>
              </w:rPr>
              <w:t>Analiza y reflexiona sobre los elementos necesarios para diseñar su plan de vida</w:t>
            </w:r>
          </w:p>
          <w:p w:rsidR="002748AD" w:rsidRDefault="002748AD">
            <w:pPr>
              <w:numPr>
                <w:ilvl w:val="0"/>
                <w:numId w:val="11"/>
              </w:numPr>
              <w:spacing w:after="0" w:line="240" w:lineRule="auto"/>
              <w:rPr>
                <w:rFonts w:ascii="Calibri" w:hAnsi="Calibri" w:cs="Calibri"/>
                <w:b/>
                <w:sz w:val="22"/>
                <w:szCs w:val="22"/>
                <w:lang w:val="es-MX"/>
              </w:rPr>
            </w:pPr>
            <w:r>
              <w:rPr>
                <w:rFonts w:ascii="Calibri" w:hAnsi="Calibri" w:cs="Calibri"/>
                <w:sz w:val="22"/>
                <w:szCs w:val="22"/>
                <w:lang w:val="es-MX"/>
              </w:rPr>
              <w:t>Valora la importancia de evaluar su plan de vida.</w:t>
            </w:r>
          </w:p>
          <w:p w:rsidR="002748AD" w:rsidRDefault="002748AD">
            <w:pPr>
              <w:spacing w:after="0" w:line="240" w:lineRule="auto"/>
              <w:rPr>
                <w:rFonts w:ascii="Calibri" w:hAnsi="Calibri" w:cs="Calibri"/>
                <w:b/>
                <w:sz w:val="22"/>
                <w:szCs w:val="22"/>
                <w:lang w:val="es-MX"/>
              </w:rPr>
            </w:pPr>
            <w:r>
              <w:rPr>
                <w:rFonts w:ascii="Calibri" w:hAnsi="Calibri" w:cs="Calibri"/>
                <w:b/>
                <w:sz w:val="22"/>
                <w:szCs w:val="22"/>
                <w:lang w:val="es-MX"/>
              </w:rPr>
              <w:t xml:space="preserve"> </w:t>
            </w:r>
          </w:p>
        </w:tc>
        <w:tc>
          <w:tcPr>
            <w:tcW w:w="4166"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Habilidades (saber hacer) Procedimental</w:t>
            </w:r>
          </w:p>
          <w:p w:rsidR="002748AD" w:rsidRDefault="002748AD">
            <w:pPr>
              <w:spacing w:after="0" w:line="240" w:lineRule="auto"/>
              <w:rPr>
                <w:rFonts w:ascii="Calibri" w:hAnsi="Calibri" w:cs="Calibri"/>
                <w:sz w:val="22"/>
                <w:szCs w:val="22"/>
                <w:lang w:val="es-MX"/>
              </w:rPr>
            </w:pPr>
          </w:p>
          <w:p w:rsidR="002748AD" w:rsidRDefault="002748AD">
            <w:pPr>
              <w:spacing w:after="0" w:line="240" w:lineRule="auto"/>
              <w:rPr>
                <w:rFonts w:ascii="Calibri" w:hAnsi="Calibri" w:cs="Calibri"/>
                <w:sz w:val="22"/>
                <w:szCs w:val="22"/>
                <w:lang w:val="es-MX"/>
              </w:rPr>
            </w:pP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 xml:space="preserve">Reconocer la transcendencia de tomar decisiones. </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Jerarquiza actividades.</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Elabora reflexiones.</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Evalúa el uso de su tiempo.</w:t>
            </w:r>
          </w:p>
          <w:p w:rsidR="002748AD" w:rsidRDefault="002748AD">
            <w:pPr>
              <w:numPr>
                <w:ilvl w:val="0"/>
                <w:numId w:val="1"/>
              </w:numPr>
              <w:spacing w:after="0" w:line="240" w:lineRule="auto"/>
              <w:rPr>
                <w:rFonts w:ascii="Calibri" w:hAnsi="Calibri" w:cs="Calibri"/>
                <w:sz w:val="22"/>
                <w:szCs w:val="22"/>
              </w:rPr>
            </w:pPr>
            <w:r>
              <w:rPr>
                <w:rFonts w:ascii="Calibri" w:hAnsi="Calibri" w:cs="Calibri"/>
                <w:sz w:val="22"/>
                <w:szCs w:val="22"/>
                <w:lang w:val="es-MX"/>
              </w:rPr>
              <w:t>Identifica ideas centrales de textos</w:t>
            </w:r>
          </w:p>
          <w:p w:rsidR="002748AD" w:rsidRDefault="002748AD">
            <w:pPr>
              <w:numPr>
                <w:ilvl w:val="0"/>
                <w:numId w:val="1"/>
              </w:numPr>
              <w:spacing w:after="0" w:line="240" w:lineRule="auto"/>
              <w:rPr>
                <w:rFonts w:ascii="Calibri" w:hAnsi="Calibri" w:cs="Calibri"/>
                <w:sz w:val="22"/>
                <w:szCs w:val="22"/>
              </w:rPr>
            </w:pPr>
            <w:r>
              <w:rPr>
                <w:rFonts w:ascii="Calibri" w:hAnsi="Calibri" w:cs="Calibri"/>
                <w:sz w:val="22"/>
                <w:szCs w:val="22"/>
              </w:rPr>
              <w:t>Diseña un plan de vida.</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rPr>
              <w:t xml:space="preserve">Plasma un plan emergente en su plan de vida. </w:t>
            </w:r>
          </w:p>
          <w:p w:rsidR="002748AD" w:rsidRDefault="002748AD">
            <w:pPr>
              <w:numPr>
                <w:ilvl w:val="0"/>
                <w:numId w:val="1"/>
              </w:numPr>
              <w:spacing w:after="0" w:line="240" w:lineRule="auto"/>
              <w:rPr>
                <w:rFonts w:ascii="Calibri" w:hAnsi="Calibri" w:cs="Calibri"/>
                <w:sz w:val="22"/>
                <w:szCs w:val="22"/>
                <w:lang w:val="es-MX"/>
              </w:rPr>
            </w:pPr>
            <w:r>
              <w:rPr>
                <w:rFonts w:ascii="Calibri" w:hAnsi="Calibri" w:cs="Calibri"/>
                <w:sz w:val="22"/>
                <w:szCs w:val="22"/>
                <w:lang w:val="es-MX"/>
              </w:rPr>
              <w:t xml:space="preserve">Planea su vida a partir de los conocimientos integrados de modulos anteriores. </w:t>
            </w:r>
          </w:p>
          <w:p w:rsidR="002748AD" w:rsidRDefault="002748AD">
            <w:pPr>
              <w:spacing w:after="0" w:line="240" w:lineRule="auto"/>
              <w:ind w:left="720"/>
              <w:rPr>
                <w:rFonts w:ascii="Calibri" w:hAnsi="Calibri" w:cs="Calibri"/>
                <w:sz w:val="22"/>
                <w:szCs w:val="22"/>
                <w:lang w:val="es-MX"/>
              </w:rPr>
            </w:pPr>
          </w:p>
        </w:tc>
        <w:tc>
          <w:tcPr>
            <w:tcW w:w="4841" w:type="dxa"/>
            <w:gridSpan w:val="5"/>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lang w:val="es-MX"/>
              </w:rPr>
            </w:pPr>
            <w:r>
              <w:rPr>
                <w:rFonts w:ascii="Calibri" w:hAnsi="Calibri" w:cs="Calibri"/>
                <w:b/>
                <w:sz w:val="22"/>
                <w:szCs w:val="22"/>
                <w:lang w:val="es-MX"/>
              </w:rPr>
              <w:t>Actitudes y valores (saber ser) Actitudinal</w:t>
            </w:r>
          </w:p>
          <w:p w:rsidR="002748AD" w:rsidRDefault="002748AD">
            <w:pPr>
              <w:spacing w:after="0" w:line="240" w:lineRule="auto"/>
              <w:rPr>
                <w:rFonts w:ascii="Calibri" w:hAnsi="Calibri" w:cs="Calibri"/>
                <w:sz w:val="22"/>
                <w:szCs w:val="22"/>
                <w:lang w:val="es-MX"/>
              </w:rPr>
            </w:pP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Participación activa de manera individual y grupal.</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Disponibilidad para la realización de actividades.</w:t>
            </w:r>
          </w:p>
          <w:p w:rsidR="002748AD" w:rsidRDefault="002748AD">
            <w:pPr>
              <w:pStyle w:val="Prrafodelista"/>
              <w:numPr>
                <w:ilvl w:val="0"/>
                <w:numId w:val="7"/>
              </w:numPr>
              <w:spacing w:after="0" w:line="240" w:lineRule="auto"/>
              <w:rPr>
                <w:rFonts w:ascii="Calibri" w:hAnsi="Calibri" w:cs="Calibri"/>
                <w:sz w:val="22"/>
                <w:szCs w:val="22"/>
              </w:rPr>
            </w:pPr>
            <w:r>
              <w:rPr>
                <w:rFonts w:ascii="Calibri" w:hAnsi="Calibri" w:cs="Calibri"/>
                <w:sz w:val="22"/>
                <w:szCs w:val="22"/>
              </w:rPr>
              <w:t>Actitud reflexiva, crítica y respetuosa para sí mismo y los demás.</w:t>
            </w:r>
          </w:p>
          <w:p w:rsidR="002748AD" w:rsidRDefault="002748AD">
            <w:pPr>
              <w:pStyle w:val="Prrafodelista"/>
              <w:numPr>
                <w:ilvl w:val="0"/>
                <w:numId w:val="7"/>
              </w:numPr>
              <w:spacing w:after="0" w:line="240" w:lineRule="auto"/>
              <w:rPr>
                <w:rFonts w:ascii="Calibri" w:hAnsi="Calibri" w:cs="Calibri"/>
                <w:sz w:val="22"/>
                <w:szCs w:val="22"/>
                <w:lang w:val="es-MX"/>
              </w:rPr>
            </w:pPr>
            <w:r>
              <w:rPr>
                <w:rFonts w:ascii="Calibri" w:hAnsi="Calibri" w:cs="Calibri"/>
                <w:sz w:val="22"/>
                <w:szCs w:val="22"/>
              </w:rPr>
              <w:t xml:space="preserve">Actitud de previsión. </w:t>
            </w:r>
          </w:p>
          <w:p w:rsidR="002748AD" w:rsidRDefault="002748AD">
            <w:pPr>
              <w:spacing w:after="0" w:line="240" w:lineRule="auto"/>
              <w:ind w:left="720"/>
              <w:rPr>
                <w:rFonts w:ascii="Calibri" w:hAnsi="Calibri" w:cs="Calibri"/>
                <w:sz w:val="22"/>
                <w:szCs w:val="22"/>
                <w:lang w:val="es-MX"/>
              </w:rPr>
            </w:pPr>
          </w:p>
        </w:tc>
      </w:tr>
      <w:tr w:rsidR="002748AD">
        <w:trPr>
          <w:trHeight w:val="3340"/>
        </w:trPr>
        <w:tc>
          <w:tcPr>
            <w:tcW w:w="1572" w:type="dxa"/>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center"/>
              <w:rPr>
                <w:rFonts w:ascii="Calibri" w:hAnsi="Calibri" w:cs="Calibri"/>
                <w:b/>
                <w:sz w:val="22"/>
                <w:szCs w:val="22"/>
                <w:lang w:val="es-MX"/>
              </w:rPr>
            </w:pPr>
            <w:r>
              <w:rPr>
                <w:rFonts w:ascii="Calibri" w:hAnsi="Calibri" w:cs="Calibri"/>
                <w:b/>
                <w:sz w:val="22"/>
                <w:szCs w:val="22"/>
                <w:lang w:val="es-MX"/>
              </w:rPr>
              <w:lastRenderedPageBreak/>
              <w:t>No. de sesiones</w:t>
            </w:r>
          </w:p>
        </w:tc>
        <w:tc>
          <w:tcPr>
            <w:tcW w:w="3603"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lang w:val="es-MX"/>
              </w:rPr>
              <w:t>Apertura</w:t>
            </w:r>
            <w:r>
              <w:rPr>
                <w:rFonts w:ascii="Calibri" w:hAnsi="Calibri" w:cs="Calibri"/>
                <w:i/>
                <w:sz w:val="22"/>
                <w:szCs w:val="22"/>
              </w:rPr>
              <w:t xml:space="preserve"> </w:t>
            </w:r>
          </w:p>
          <w:p w:rsidR="002748AD" w:rsidRDefault="002748AD">
            <w:pPr>
              <w:spacing w:after="0" w:line="240" w:lineRule="auto"/>
              <w:jc w:val="both"/>
              <w:rPr>
                <w:rFonts w:ascii="Calibri" w:hAnsi="Calibri" w:cs="Calibri"/>
                <w:sz w:val="22"/>
                <w:szCs w:val="22"/>
              </w:rPr>
            </w:pPr>
          </w:p>
          <w:p w:rsidR="002748AD" w:rsidRDefault="002748AD">
            <w:pPr>
              <w:autoSpaceDE w:val="0"/>
              <w:spacing w:after="0" w:line="240" w:lineRule="auto"/>
              <w:jc w:val="both"/>
              <w:rPr>
                <w:rFonts w:ascii="Calibri" w:hAnsi="Calibri" w:cs="Calibri"/>
                <w:sz w:val="22"/>
                <w:szCs w:val="22"/>
                <w:lang w:val="es-MX"/>
              </w:rPr>
            </w:pPr>
            <w:r>
              <w:rPr>
                <w:rFonts w:ascii="Calibri" w:hAnsi="Calibri" w:cs="Calibri"/>
                <w:sz w:val="22"/>
                <w:szCs w:val="22"/>
              </w:rPr>
              <w:t>El docente inicia con una frase de la película,  Alicia en el País de las Maravillas:</w:t>
            </w:r>
            <w:r>
              <w:rPr>
                <w:rFonts w:ascii="Calibri" w:hAnsi="Calibri" w:cs="Calibri"/>
                <w:sz w:val="22"/>
                <w:szCs w:val="22"/>
                <w:lang w:val="es-MX"/>
              </w:rPr>
              <w:t xml:space="preserve"> </w:t>
            </w:r>
          </w:p>
          <w:p w:rsidR="002748AD" w:rsidRDefault="002748AD">
            <w:pPr>
              <w:autoSpaceDE w:val="0"/>
              <w:spacing w:after="0" w:line="240" w:lineRule="auto"/>
              <w:jc w:val="center"/>
              <w:rPr>
                <w:rFonts w:ascii="Calibri" w:hAnsi="Calibri" w:cs="Calibri"/>
                <w:sz w:val="22"/>
                <w:szCs w:val="22"/>
                <w:lang w:val="es-MX"/>
              </w:rPr>
            </w:pPr>
          </w:p>
          <w:p w:rsidR="002748AD" w:rsidRDefault="002748AD">
            <w:pPr>
              <w:autoSpaceDE w:val="0"/>
              <w:spacing w:after="0" w:line="240" w:lineRule="auto"/>
              <w:rPr>
                <w:rFonts w:ascii="Calibri" w:hAnsi="Calibri" w:cs="Calibri"/>
                <w:b/>
                <w:i/>
                <w:sz w:val="22"/>
                <w:szCs w:val="22"/>
                <w:lang w:val="es-MX"/>
              </w:rPr>
            </w:pPr>
            <w:r>
              <w:rPr>
                <w:rFonts w:ascii="Calibri" w:hAnsi="Calibri" w:cs="Calibri"/>
                <w:b/>
                <w:i/>
                <w:sz w:val="22"/>
                <w:szCs w:val="22"/>
                <w:lang w:val="es-MX"/>
              </w:rPr>
              <w:t>“¿Podría decirme, por favor,</w:t>
            </w:r>
          </w:p>
          <w:p w:rsidR="002748AD" w:rsidRDefault="002748AD">
            <w:pPr>
              <w:autoSpaceDE w:val="0"/>
              <w:spacing w:after="0" w:line="240" w:lineRule="auto"/>
              <w:rPr>
                <w:rFonts w:ascii="Calibri" w:hAnsi="Calibri" w:cs="Calibri"/>
                <w:b/>
                <w:i/>
                <w:sz w:val="22"/>
                <w:szCs w:val="22"/>
                <w:lang w:val="es-MX"/>
              </w:rPr>
            </w:pPr>
            <w:r>
              <w:rPr>
                <w:rFonts w:ascii="Calibri" w:hAnsi="Calibri" w:cs="Calibri"/>
                <w:b/>
                <w:i/>
                <w:sz w:val="22"/>
                <w:szCs w:val="22"/>
                <w:lang w:val="es-MX"/>
              </w:rPr>
              <w:t>qué camino debo tomar desde aquí?—</w:t>
            </w:r>
          </w:p>
          <w:p w:rsidR="002748AD" w:rsidRDefault="002748AD">
            <w:pPr>
              <w:autoSpaceDE w:val="0"/>
              <w:spacing w:after="0" w:line="240" w:lineRule="auto"/>
              <w:rPr>
                <w:rFonts w:ascii="Calibri" w:hAnsi="Calibri" w:cs="Calibri"/>
                <w:b/>
                <w:i/>
                <w:sz w:val="22"/>
                <w:szCs w:val="22"/>
                <w:lang w:val="es-MX"/>
              </w:rPr>
            </w:pPr>
            <w:r>
              <w:rPr>
                <w:rFonts w:ascii="Calibri" w:hAnsi="Calibri" w:cs="Calibri"/>
                <w:b/>
                <w:i/>
                <w:sz w:val="22"/>
                <w:szCs w:val="22"/>
                <w:lang w:val="es-MX"/>
              </w:rPr>
              <w:t>—Eso depende de a dónde</w:t>
            </w:r>
          </w:p>
          <w:p w:rsidR="002748AD" w:rsidRDefault="002748AD">
            <w:pPr>
              <w:autoSpaceDE w:val="0"/>
              <w:spacing w:after="0" w:line="240" w:lineRule="auto"/>
              <w:rPr>
                <w:rFonts w:ascii="Calibri" w:hAnsi="Calibri" w:cs="Calibri"/>
                <w:b/>
                <w:i/>
                <w:sz w:val="22"/>
                <w:szCs w:val="22"/>
                <w:lang w:val="es-MX"/>
              </w:rPr>
            </w:pPr>
            <w:r>
              <w:rPr>
                <w:rFonts w:ascii="Calibri" w:hAnsi="Calibri" w:cs="Calibri"/>
                <w:b/>
                <w:i/>
                <w:sz w:val="22"/>
                <w:szCs w:val="22"/>
                <w:lang w:val="es-MX"/>
              </w:rPr>
              <w:t>quieras ir — respondió el gato</w:t>
            </w:r>
          </w:p>
          <w:p w:rsidR="002748AD" w:rsidRDefault="002748AD">
            <w:pPr>
              <w:autoSpaceDE w:val="0"/>
              <w:spacing w:after="0" w:line="240" w:lineRule="auto"/>
              <w:rPr>
                <w:rFonts w:ascii="Calibri" w:hAnsi="Calibri" w:cs="Calibri"/>
                <w:b/>
                <w:i/>
                <w:sz w:val="22"/>
                <w:szCs w:val="22"/>
                <w:lang w:val="es-MX"/>
              </w:rPr>
            </w:pPr>
            <w:r>
              <w:rPr>
                <w:rFonts w:ascii="Calibri" w:hAnsi="Calibri" w:cs="Calibri"/>
                <w:b/>
                <w:i/>
                <w:sz w:val="22"/>
                <w:szCs w:val="22"/>
                <w:lang w:val="es-MX"/>
              </w:rPr>
              <w:t>— A decir verdad no me importa mucho el sitio…</w:t>
            </w:r>
          </w:p>
          <w:p w:rsidR="002748AD" w:rsidRDefault="002748AD">
            <w:pPr>
              <w:autoSpaceDE w:val="0"/>
              <w:spacing w:after="0" w:line="240" w:lineRule="auto"/>
              <w:rPr>
                <w:rFonts w:ascii="Calibri" w:hAnsi="Calibri" w:cs="Calibri"/>
                <w:b/>
                <w:i/>
                <w:sz w:val="22"/>
                <w:szCs w:val="22"/>
                <w:lang w:val="es-MX"/>
              </w:rPr>
            </w:pPr>
            <w:r>
              <w:rPr>
                <w:rFonts w:ascii="Calibri" w:hAnsi="Calibri" w:cs="Calibri"/>
                <w:b/>
                <w:i/>
                <w:sz w:val="22"/>
                <w:szCs w:val="22"/>
                <w:lang w:val="es-MX"/>
              </w:rPr>
              <w:t>— Entonces tampoco  importa mucho el camino que tomes.</w:t>
            </w:r>
          </w:p>
          <w:p w:rsidR="002748AD" w:rsidRDefault="002748AD">
            <w:pPr>
              <w:spacing w:after="0" w:line="240" w:lineRule="auto"/>
              <w:rPr>
                <w:rFonts w:ascii="Calibri" w:hAnsi="Calibri" w:cs="Calibri"/>
                <w:b/>
                <w:i/>
                <w:sz w:val="22"/>
                <w:szCs w:val="22"/>
                <w:lang w:val="es-MX"/>
              </w:rPr>
            </w:pPr>
            <w:r>
              <w:rPr>
                <w:rFonts w:ascii="Calibri" w:hAnsi="Calibri" w:cs="Calibri"/>
                <w:b/>
                <w:i/>
                <w:sz w:val="22"/>
                <w:szCs w:val="22"/>
                <w:lang w:val="es-MX"/>
              </w:rPr>
              <w:t>-..Siempre que llegue a alguna parte. Explico Alicia.</w:t>
            </w:r>
          </w:p>
          <w:p w:rsidR="002748AD" w:rsidRDefault="002748AD">
            <w:pPr>
              <w:spacing w:after="0" w:line="240" w:lineRule="auto"/>
              <w:rPr>
                <w:rFonts w:ascii="Calibri" w:hAnsi="Calibri" w:cs="Calibri"/>
                <w:sz w:val="22"/>
                <w:szCs w:val="22"/>
              </w:rPr>
            </w:pPr>
            <w:r>
              <w:rPr>
                <w:rFonts w:ascii="Calibri" w:hAnsi="Calibri" w:cs="Calibri"/>
                <w:b/>
                <w:i/>
                <w:sz w:val="22"/>
                <w:szCs w:val="22"/>
                <w:lang w:val="es-MX"/>
              </w:rPr>
              <w:t>-¡Oh, siempre llegaras a alguna parte-aseguro el gato- si caminas lo suficiente”</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Los alumnos participan con sus comentarios respecto a lo que genera la actitud de Alicia y el gato Cheshire.</w:t>
            </w:r>
          </w:p>
          <w:p w:rsidR="002748AD" w:rsidRDefault="002748AD">
            <w:pPr>
              <w:spacing w:after="0" w:line="240" w:lineRule="auto"/>
              <w:jc w:val="both"/>
              <w:rPr>
                <w:rFonts w:ascii="Calibri" w:hAnsi="Calibri" w:cs="Calibri"/>
                <w:sz w:val="22"/>
                <w:szCs w:val="22"/>
              </w:rPr>
            </w:pPr>
          </w:p>
        </w:tc>
        <w:tc>
          <w:tcPr>
            <w:tcW w:w="4575" w:type="dxa"/>
            <w:gridSpan w:val="5"/>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jc w:val="center"/>
              <w:rPr>
                <w:rFonts w:ascii="Calibri" w:hAnsi="Calibri" w:cs="Calibri"/>
                <w:sz w:val="22"/>
                <w:szCs w:val="22"/>
                <w:lang w:val="es-MX"/>
              </w:rPr>
            </w:pPr>
            <w:r>
              <w:rPr>
                <w:rFonts w:ascii="Calibri" w:hAnsi="Calibri" w:cs="Calibri"/>
                <w:b/>
                <w:sz w:val="22"/>
                <w:szCs w:val="22"/>
                <w:lang w:val="es-MX"/>
              </w:rPr>
              <w:t>Desarrollo</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 xml:space="preserve">El docente retroalimenta la actividad de apertura, reflexionando acerca del sentido y sin sentido de la vida y vincula el tema de la sesión. </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El docente utiliza la técnica de explicación magisterial del tema</w:t>
            </w:r>
            <w:r>
              <w:rPr>
                <w:rFonts w:ascii="Calibri" w:hAnsi="Calibri" w:cs="Calibri"/>
                <w:i/>
                <w:sz w:val="22"/>
                <w:szCs w:val="22"/>
                <w:lang w:val="es-MX"/>
              </w:rPr>
              <w:t>: “Estilos para tomar decisiones”</w:t>
            </w:r>
            <w:r>
              <w:rPr>
                <w:rFonts w:ascii="Calibri" w:hAnsi="Calibri" w:cs="Calibri"/>
                <w:sz w:val="22"/>
                <w:szCs w:val="22"/>
                <w:lang w:val="es-MX"/>
              </w:rPr>
              <w:t>, apoyado de una presentación en power point o algun otro recurso.</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rPr>
            </w:pPr>
            <w:r>
              <w:rPr>
                <w:rFonts w:ascii="Calibri" w:hAnsi="Calibri" w:cs="Calibri"/>
                <w:sz w:val="22"/>
                <w:szCs w:val="22"/>
                <w:lang w:val="es-MX"/>
              </w:rPr>
              <w:t xml:space="preserve">Los alumnos de manera individual toman nota del tema expuesto y realizan un subrayado de palabras clave de las lecturas: </w:t>
            </w:r>
            <w:r>
              <w:rPr>
                <w:rFonts w:ascii="Calibri" w:hAnsi="Calibri" w:cs="Calibri"/>
                <w:i/>
                <w:sz w:val="22"/>
                <w:szCs w:val="22"/>
                <w:lang w:val="es-MX"/>
              </w:rPr>
              <w:t>“Prioridades”</w:t>
            </w:r>
            <w:r>
              <w:rPr>
                <w:rFonts w:ascii="Calibri" w:hAnsi="Calibri" w:cs="Calibri"/>
                <w:sz w:val="22"/>
                <w:szCs w:val="22"/>
                <w:lang w:val="es-MX"/>
              </w:rPr>
              <w:t xml:space="preserve"> y </w:t>
            </w:r>
            <w:r>
              <w:rPr>
                <w:rFonts w:ascii="Calibri" w:hAnsi="Calibri" w:cs="Calibri"/>
                <w:i/>
                <w:sz w:val="22"/>
                <w:szCs w:val="22"/>
                <w:lang w:val="es-MX"/>
              </w:rPr>
              <w:t xml:space="preserve">“Un Plan para Ganar”. </w:t>
            </w:r>
            <w:r>
              <w:rPr>
                <w:rFonts w:ascii="Calibri" w:hAnsi="Calibri" w:cs="Calibri"/>
                <w:sz w:val="22"/>
                <w:szCs w:val="22"/>
                <w:lang w:val="es-MX"/>
              </w:rPr>
              <w:t xml:space="preserve">Despues realizan por escrito una lista de prioridades de acuerdo al manejo de su tiempo manifestando las cuatro etapas que conforman un plan para ganar. Finalmente responderán a un cuestionario que corresponde a la actividad realizada. </w:t>
            </w:r>
          </w:p>
          <w:p w:rsidR="002748AD" w:rsidRDefault="002748AD">
            <w:pPr>
              <w:spacing w:after="0" w:line="240" w:lineRule="auto"/>
              <w:jc w:val="both"/>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En el transcurso de cada una de las actividades de aprendizaje el docente facilita y promueve el ambiente de aprendizaje, dirige la plenaria realizando observaciones y sugerencias de cambio, realiza mediaciones y retroalimentaciones de acuerdo a los contenidos abordados durante la sesión.</w:t>
            </w:r>
          </w:p>
          <w:p w:rsidR="00071695" w:rsidRDefault="00071695">
            <w:pPr>
              <w:spacing w:after="0" w:line="240" w:lineRule="auto"/>
              <w:jc w:val="both"/>
              <w:rPr>
                <w:rFonts w:ascii="Calibri" w:hAnsi="Calibri" w:cs="Calibri"/>
                <w:sz w:val="22"/>
                <w:szCs w:val="22"/>
              </w:rPr>
            </w:pPr>
          </w:p>
          <w:p w:rsidR="00071695" w:rsidRDefault="00071695">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p>
        </w:tc>
        <w:tc>
          <w:tcPr>
            <w:tcW w:w="4289" w:type="dxa"/>
            <w:gridSpan w:val="3"/>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jc w:val="center"/>
              <w:rPr>
                <w:rFonts w:ascii="Calibri" w:hAnsi="Calibri" w:cs="Calibri"/>
                <w:sz w:val="22"/>
                <w:szCs w:val="22"/>
                <w:lang w:val="es-MX"/>
              </w:rPr>
            </w:pPr>
            <w:r>
              <w:rPr>
                <w:rFonts w:ascii="Calibri" w:hAnsi="Calibri" w:cs="Calibri"/>
                <w:b/>
                <w:sz w:val="22"/>
                <w:szCs w:val="22"/>
                <w:lang w:val="es-MX"/>
              </w:rPr>
              <w:t>Cierre</w:t>
            </w:r>
          </w:p>
          <w:p w:rsidR="002748AD" w:rsidRDefault="002748AD">
            <w:pPr>
              <w:spacing w:after="0" w:line="240" w:lineRule="auto"/>
              <w:jc w:val="both"/>
              <w:rPr>
                <w:rFonts w:ascii="Calibri" w:hAnsi="Calibri" w:cs="Calibri"/>
                <w:sz w:val="22"/>
                <w:szCs w:val="22"/>
                <w:lang w:val="es-MX"/>
              </w:rPr>
            </w:pPr>
          </w:p>
          <w:p w:rsidR="002748AD" w:rsidRDefault="002748AD">
            <w:pPr>
              <w:jc w:val="both"/>
              <w:rPr>
                <w:rFonts w:ascii="Calibri" w:hAnsi="Calibri" w:cs="Calibri"/>
                <w:sz w:val="22"/>
                <w:szCs w:val="22"/>
                <w:lang w:val="es-MX"/>
              </w:rPr>
            </w:pPr>
            <w:r>
              <w:rPr>
                <w:rFonts w:ascii="Calibri" w:hAnsi="Calibri" w:cs="Calibri"/>
                <w:sz w:val="22"/>
                <w:szCs w:val="22"/>
              </w:rPr>
              <w:t xml:space="preserve">El alumno entrega su listado por escrito y el cuestionario realizados individualmente durante la sesión. </w:t>
            </w: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 xml:space="preserve">El docente retoma los productos de aprendizaje desde la apertura y desarrollo e invita a realizar una conclusión en plenaria grupal sobre las actividades de la sesión. </w:t>
            </w: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 xml:space="preserve">El docente les recuerda a los alumnos la realizacion y entrega del “Diseño de Plan de Vida” como actividad Integradora que evidencian el logro de la competencia a partir de los contenidos revisados durante todas las sesiones subsiguientes del modulo III y los conocimientos, habilidades, valores y actitudes de los modulos anteriores. </w:t>
            </w:r>
          </w:p>
          <w:p w:rsidR="002748AD" w:rsidRDefault="002748AD">
            <w:pPr>
              <w:spacing w:after="0" w:line="240" w:lineRule="auto"/>
              <w:ind w:firstLine="708"/>
              <w:jc w:val="both"/>
              <w:rPr>
                <w:rFonts w:ascii="Calibri" w:hAnsi="Calibri" w:cs="Calibri"/>
                <w:sz w:val="22"/>
                <w:szCs w:val="22"/>
                <w:lang w:val="es-MX"/>
              </w:rPr>
            </w:pPr>
          </w:p>
          <w:p w:rsidR="002748AD" w:rsidRDefault="002748AD">
            <w:pPr>
              <w:spacing w:after="0" w:line="240" w:lineRule="auto"/>
              <w:jc w:val="both"/>
              <w:rPr>
                <w:rFonts w:ascii="Calibri" w:hAnsi="Calibri" w:cs="Calibri"/>
                <w:sz w:val="22"/>
                <w:szCs w:val="22"/>
                <w:lang w:val="es-MX"/>
              </w:rPr>
            </w:pPr>
            <w:r>
              <w:rPr>
                <w:rFonts w:ascii="Calibri" w:hAnsi="Calibri" w:cs="Calibri"/>
                <w:sz w:val="22"/>
                <w:szCs w:val="22"/>
                <w:lang w:val="es-MX"/>
              </w:rPr>
              <w:t xml:space="preserve">Cierra el módulo con una conclusión del tema enfatizando la importancia de diseñar su plan de vida. </w:t>
            </w:r>
          </w:p>
          <w:p w:rsidR="002748AD" w:rsidRDefault="002748AD">
            <w:pPr>
              <w:spacing w:after="0" w:line="240" w:lineRule="auto"/>
              <w:jc w:val="both"/>
              <w:rPr>
                <w:rFonts w:ascii="Calibri" w:hAnsi="Calibri" w:cs="Calibri"/>
                <w:sz w:val="22"/>
                <w:szCs w:val="22"/>
                <w:lang w:val="es-MX"/>
              </w:rPr>
            </w:pPr>
          </w:p>
        </w:tc>
      </w:tr>
      <w:tr w:rsidR="002748AD">
        <w:trPr>
          <w:trHeight w:val="58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lastRenderedPageBreak/>
              <w:t>4.-RECURSOS Y MATERIALES (DIDÁCTICOS)</w:t>
            </w:r>
          </w:p>
        </w:tc>
      </w:tr>
      <w:tr w:rsidR="002748AD">
        <w:trPr>
          <w:trHeight w:val="58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Guía de aprendizaje de Diseño de Plan de Vida</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Libro de texto.</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 xml:space="preserve">Frase de la película: Alicia en el País de las maravillas y el gato Cheshire. </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 xml:space="preserve">Cuaderno. </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Hojas blancas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Marcadores</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Pintarron</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Cañón.</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Laptop.</w:t>
            </w:r>
          </w:p>
          <w:p w:rsidR="002748AD" w:rsidRDefault="002748AD">
            <w:pPr>
              <w:pStyle w:val="Prrafodelista"/>
              <w:numPr>
                <w:ilvl w:val="0"/>
                <w:numId w:val="4"/>
              </w:numPr>
              <w:spacing w:after="0" w:line="240" w:lineRule="auto"/>
              <w:rPr>
                <w:rFonts w:ascii="Calibri" w:hAnsi="Calibri" w:cs="Calibri"/>
                <w:sz w:val="22"/>
                <w:szCs w:val="22"/>
              </w:rPr>
            </w:pPr>
            <w:r>
              <w:rPr>
                <w:rFonts w:ascii="Calibri" w:hAnsi="Calibri" w:cs="Calibri"/>
                <w:sz w:val="22"/>
                <w:szCs w:val="22"/>
              </w:rPr>
              <w:t>Presentaciones en power point</w:t>
            </w:r>
          </w:p>
          <w:p w:rsidR="002748AD" w:rsidRDefault="002748AD">
            <w:pPr>
              <w:spacing w:after="0" w:line="240" w:lineRule="auto"/>
            </w:pPr>
            <w:r>
              <w:rPr>
                <w:rFonts w:ascii="Calibri" w:hAnsi="Calibri" w:cs="Calibri"/>
                <w:sz w:val="22"/>
                <w:szCs w:val="22"/>
              </w:rPr>
              <w:t>NOTA: Es importante que el docente prevea los materiales didácticos antes de iniciar la sesión.</w:t>
            </w:r>
          </w:p>
        </w:tc>
      </w:tr>
      <w:tr w:rsidR="002748AD">
        <w:trPr>
          <w:trHeight w:val="376"/>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5.-TAREAS QUE REALIZA EL ESTUDIANTE Y EVIDENCIAN EL LOGRO DE LAS COMPETENCIAS</w:t>
            </w:r>
          </w:p>
        </w:tc>
      </w:tr>
      <w:tr w:rsidR="002748AD">
        <w:trPr>
          <w:trHeight w:val="693"/>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numPr>
                <w:ilvl w:val="1"/>
                <w:numId w:val="6"/>
              </w:numPr>
              <w:spacing w:after="0" w:line="240" w:lineRule="auto"/>
              <w:rPr>
                <w:rFonts w:ascii="Calibri" w:hAnsi="Calibri" w:cs="Calibri"/>
                <w:sz w:val="22"/>
                <w:szCs w:val="22"/>
              </w:rPr>
            </w:pPr>
            <w:r>
              <w:rPr>
                <w:rFonts w:ascii="Calibri" w:hAnsi="Calibri" w:cs="Calibri"/>
                <w:sz w:val="22"/>
                <w:szCs w:val="22"/>
              </w:rPr>
              <w:t>Toma de Notas.</w:t>
            </w:r>
          </w:p>
          <w:p w:rsidR="002748AD" w:rsidRDefault="002748AD">
            <w:pPr>
              <w:numPr>
                <w:ilvl w:val="1"/>
                <w:numId w:val="6"/>
              </w:numPr>
              <w:spacing w:after="0" w:line="240" w:lineRule="auto"/>
              <w:rPr>
                <w:rFonts w:ascii="Calibri" w:hAnsi="Calibri" w:cs="Calibri"/>
                <w:sz w:val="22"/>
                <w:szCs w:val="22"/>
              </w:rPr>
            </w:pPr>
            <w:r>
              <w:rPr>
                <w:rFonts w:ascii="Calibri" w:hAnsi="Calibri" w:cs="Calibri"/>
                <w:sz w:val="22"/>
                <w:szCs w:val="22"/>
              </w:rPr>
              <w:t>Subrayado de las lecturas.</w:t>
            </w:r>
          </w:p>
          <w:p w:rsidR="002748AD" w:rsidRDefault="002748AD">
            <w:pPr>
              <w:numPr>
                <w:ilvl w:val="1"/>
                <w:numId w:val="6"/>
              </w:numPr>
              <w:spacing w:after="0" w:line="240" w:lineRule="auto"/>
              <w:rPr>
                <w:rFonts w:ascii="Calibri" w:hAnsi="Calibri" w:cs="Calibri"/>
                <w:sz w:val="22"/>
                <w:szCs w:val="22"/>
              </w:rPr>
            </w:pPr>
            <w:r>
              <w:rPr>
                <w:rFonts w:ascii="Calibri" w:hAnsi="Calibri" w:cs="Calibri"/>
                <w:sz w:val="22"/>
                <w:szCs w:val="22"/>
              </w:rPr>
              <w:t>Listado de prioridades.</w:t>
            </w:r>
          </w:p>
          <w:p w:rsidR="002748AD" w:rsidRDefault="002748AD">
            <w:pPr>
              <w:numPr>
                <w:ilvl w:val="1"/>
                <w:numId w:val="6"/>
              </w:numPr>
              <w:spacing w:after="0" w:line="240" w:lineRule="auto"/>
              <w:rPr>
                <w:rFonts w:ascii="Calibri" w:hAnsi="Calibri" w:cs="Calibri"/>
                <w:sz w:val="22"/>
                <w:szCs w:val="22"/>
              </w:rPr>
            </w:pPr>
            <w:r>
              <w:rPr>
                <w:rFonts w:ascii="Calibri" w:hAnsi="Calibri" w:cs="Calibri"/>
                <w:sz w:val="22"/>
                <w:szCs w:val="22"/>
              </w:rPr>
              <w:t>Cuestionario.</w:t>
            </w:r>
          </w:p>
          <w:p w:rsidR="002748AD" w:rsidRDefault="002748AD">
            <w:pPr>
              <w:numPr>
                <w:ilvl w:val="1"/>
                <w:numId w:val="6"/>
              </w:numPr>
              <w:spacing w:after="0" w:line="240" w:lineRule="auto"/>
            </w:pPr>
            <w:r>
              <w:rPr>
                <w:rFonts w:ascii="Calibri" w:hAnsi="Calibri" w:cs="Calibri"/>
                <w:sz w:val="22"/>
                <w:szCs w:val="22"/>
              </w:rPr>
              <w:t>Participación activa en la plenaria grupal.</w:t>
            </w:r>
          </w:p>
        </w:tc>
      </w:tr>
      <w:tr w:rsidR="002748AD">
        <w:trPr>
          <w:trHeight w:val="360"/>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 xml:space="preserve">6. </w:t>
            </w:r>
            <w:r>
              <w:rPr>
                <w:rFonts w:ascii="Calibri" w:hAnsi="Calibri" w:cs="Calibri"/>
                <w:b/>
                <w:bCs/>
                <w:sz w:val="22"/>
                <w:szCs w:val="22"/>
              </w:rPr>
              <w:t>EVIDENCIAS DE APRENDIZAJE</w:t>
            </w:r>
          </w:p>
        </w:tc>
      </w:tr>
      <w:tr w:rsidR="002748AD">
        <w:trPr>
          <w:trHeight w:val="827"/>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napToGrid w:val="0"/>
              <w:spacing w:after="0" w:line="240" w:lineRule="auto"/>
              <w:rPr>
                <w:rFonts w:ascii="Calibri" w:hAnsi="Calibri" w:cs="Calibri"/>
                <w:b/>
                <w:sz w:val="22"/>
                <w:szCs w:val="22"/>
              </w:rPr>
            </w:pPr>
          </w:p>
          <w:p w:rsidR="002748AD" w:rsidRDefault="002748AD">
            <w:pPr>
              <w:spacing w:after="0" w:line="240" w:lineRule="auto"/>
            </w:pPr>
            <w:r>
              <w:rPr>
                <w:rFonts w:ascii="Calibri" w:hAnsi="Calibri" w:cs="Calibri"/>
                <w:b/>
                <w:sz w:val="22"/>
                <w:szCs w:val="22"/>
              </w:rPr>
              <w:t>DISEÑO DE SU PLAN DE VIDA</w:t>
            </w:r>
            <w:r>
              <w:rPr>
                <w:rFonts w:ascii="Calibri" w:hAnsi="Calibri" w:cs="Calibri"/>
                <w:sz w:val="22"/>
                <w:szCs w:val="22"/>
              </w:rPr>
              <w:t xml:space="preserve"> </w:t>
            </w:r>
            <w:r>
              <w:rPr>
                <w:rFonts w:ascii="Calibri" w:hAnsi="Calibri" w:cs="Calibri"/>
                <w:i/>
                <w:sz w:val="22"/>
                <w:szCs w:val="22"/>
              </w:rPr>
              <w:t>(en el cual se plasma su identidad, gustos, preferencias, intereses, habilidades, metas, necesidades, fortalezas, obstáculos para lograr la meta, opciones, seguimiento y evaluación de plan de vida) la presentación de esta actividad se realiza de manera individual en un video con duración máxima de 5 minutos.</w:t>
            </w:r>
          </w:p>
        </w:tc>
      </w:tr>
      <w:tr w:rsidR="002748AD">
        <w:trPr>
          <w:trHeight w:val="311"/>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7.-EVALUACIÓN</w:t>
            </w:r>
          </w:p>
        </w:tc>
      </w:tr>
      <w:tr w:rsidR="002748AD">
        <w:trPr>
          <w:trHeight w:val="2567"/>
        </w:trPr>
        <w:tc>
          <w:tcPr>
            <w:tcW w:w="5032" w:type="dxa"/>
            <w:gridSpan w:val="4"/>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lastRenderedPageBreak/>
              <w:t xml:space="preserve">Diagnóstica </w:t>
            </w:r>
          </w:p>
          <w:p w:rsidR="002748AD" w:rsidRDefault="002748AD">
            <w:pPr>
              <w:spacing w:after="0" w:line="240" w:lineRule="auto"/>
              <w:rPr>
                <w:rFonts w:ascii="Calibri" w:hAnsi="Calibri" w:cs="Calibri"/>
                <w:b/>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 xml:space="preserve"> </w:t>
            </w:r>
          </w:p>
        </w:tc>
        <w:tc>
          <w:tcPr>
            <w:tcW w:w="4174" w:type="dxa"/>
            <w:gridSpan w:val="6"/>
            <w:tcBorders>
              <w:top w:val="single" w:sz="4" w:space="0" w:color="000000"/>
              <w:left w:val="single" w:sz="4" w:space="0" w:color="000000"/>
              <w:bottom w:val="single" w:sz="4" w:space="0" w:color="000000"/>
            </w:tcBorders>
            <w:shd w:val="clear" w:color="auto" w:fill="auto"/>
          </w:tcPr>
          <w:p w:rsidR="002748AD" w:rsidRDefault="002748AD">
            <w:pPr>
              <w:spacing w:after="0" w:line="240" w:lineRule="auto"/>
              <w:rPr>
                <w:rFonts w:ascii="Calibri" w:hAnsi="Calibri" w:cs="Calibri"/>
                <w:b/>
                <w:sz w:val="22"/>
                <w:szCs w:val="22"/>
              </w:rPr>
            </w:pPr>
            <w:r>
              <w:rPr>
                <w:rFonts w:ascii="Calibri" w:hAnsi="Calibri" w:cs="Calibri"/>
                <w:b/>
                <w:sz w:val="22"/>
                <w:szCs w:val="22"/>
              </w:rPr>
              <w:t>Formativa</w:t>
            </w:r>
          </w:p>
          <w:p w:rsidR="002748AD" w:rsidRDefault="002748AD">
            <w:pPr>
              <w:spacing w:after="0" w:line="240" w:lineRule="auto"/>
              <w:rPr>
                <w:rFonts w:ascii="Calibri" w:hAnsi="Calibri" w:cs="Calibri"/>
                <w:b/>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Conforme van desarrollando cada una de las actividades el docente, identifica la adquisición de los conocimientos, actitudes, valores y habilidades que se espera que logre el alumno considerando el objetivo de aprendizaje del módulo 3 y su relación con los anteriores módulos. En todo momento  retroalimenta y si es necesario el alumno realiza correcciones de las actividades retroalimentadas.</w:t>
            </w:r>
          </w:p>
          <w:p w:rsidR="002748AD" w:rsidRDefault="002748AD">
            <w:pPr>
              <w:spacing w:after="0" w:line="240" w:lineRule="auto"/>
              <w:jc w:val="both"/>
              <w:rPr>
                <w:rFonts w:ascii="Calibri" w:hAnsi="Calibri" w:cs="Calibri"/>
                <w:b/>
                <w:sz w:val="22"/>
                <w:szCs w:val="22"/>
              </w:rPr>
            </w:pPr>
          </w:p>
          <w:p w:rsidR="002748AD" w:rsidRDefault="002748AD">
            <w:pPr>
              <w:spacing w:after="0" w:line="240" w:lineRule="auto"/>
              <w:jc w:val="both"/>
              <w:rPr>
                <w:rFonts w:ascii="Calibri" w:hAnsi="Calibri" w:cs="Calibri"/>
                <w:b/>
                <w:sz w:val="22"/>
                <w:szCs w:val="22"/>
              </w:rPr>
            </w:pPr>
            <w:r>
              <w:rPr>
                <w:rFonts w:ascii="Calibri" w:hAnsi="Calibri" w:cs="Calibri"/>
                <w:sz w:val="22"/>
                <w:szCs w:val="22"/>
              </w:rPr>
              <w:t xml:space="preserve">El docente identifica en la redacción del Diseño de su Plan de Vida aspectos de su identidad como: sus gustos, preferencias, expectativas, cualidades, limitaciones y posibilidades, metas, obstáculos, opciones, seguimiento y evaluación, mediante la rúbrica con indicadores y desempeño. </w:t>
            </w:r>
          </w:p>
        </w:tc>
        <w:tc>
          <w:tcPr>
            <w:tcW w:w="4833" w:type="dxa"/>
            <w:gridSpan w:val="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rPr>
              <w:t>Sumativa</w:t>
            </w:r>
          </w:p>
          <w:p w:rsidR="002748AD" w:rsidRDefault="002748AD">
            <w:pPr>
              <w:spacing w:after="0" w:line="240" w:lineRule="auto"/>
              <w:rPr>
                <w:rFonts w:ascii="Calibri" w:hAnsi="Calibri" w:cs="Calibri"/>
                <w:sz w:val="22"/>
                <w:szCs w:val="22"/>
              </w:rPr>
            </w:pPr>
          </w:p>
          <w:p w:rsidR="002748AD" w:rsidRDefault="002748AD">
            <w:pPr>
              <w:spacing w:after="0" w:line="240" w:lineRule="auto"/>
              <w:jc w:val="both"/>
              <w:rPr>
                <w:rFonts w:ascii="Calibri" w:hAnsi="Calibri" w:cs="Calibri"/>
                <w:sz w:val="22"/>
                <w:szCs w:val="22"/>
              </w:rPr>
            </w:pPr>
            <w:r>
              <w:rPr>
                <w:rFonts w:ascii="Calibri" w:hAnsi="Calibri" w:cs="Calibri"/>
                <w:sz w:val="22"/>
                <w:szCs w:val="22"/>
              </w:rPr>
              <w:t>La evaluación sumativa  comprende los aprendizajes obtenidos y actividades realizadas por el alumno que evidencian el logro de la competencia, el valor del módulo 2 comprende el  40%.</w:t>
            </w:r>
          </w:p>
          <w:p w:rsidR="002748AD" w:rsidRDefault="002748AD">
            <w:pPr>
              <w:spacing w:after="0" w:line="240" w:lineRule="auto"/>
              <w:rPr>
                <w:rFonts w:ascii="Calibri" w:hAnsi="Calibri" w:cs="Calibri"/>
                <w:sz w:val="22"/>
                <w:szCs w:val="22"/>
              </w:rPr>
            </w:pPr>
          </w:p>
          <w:p w:rsidR="002748AD" w:rsidRDefault="002748AD">
            <w:pPr>
              <w:numPr>
                <w:ilvl w:val="0"/>
                <w:numId w:val="5"/>
              </w:numPr>
              <w:spacing w:after="0" w:line="240" w:lineRule="auto"/>
              <w:rPr>
                <w:rFonts w:ascii="Calibri" w:hAnsi="Calibri" w:cs="Calibri"/>
                <w:sz w:val="22"/>
                <w:szCs w:val="22"/>
              </w:rPr>
            </w:pPr>
            <w:r>
              <w:rPr>
                <w:rFonts w:ascii="Calibri" w:hAnsi="Calibri" w:cs="Calibri"/>
                <w:sz w:val="22"/>
                <w:szCs w:val="22"/>
              </w:rPr>
              <w:t>Actividades 10%</w:t>
            </w:r>
          </w:p>
          <w:p w:rsidR="002748AD" w:rsidRDefault="002748AD">
            <w:pPr>
              <w:numPr>
                <w:ilvl w:val="0"/>
                <w:numId w:val="5"/>
              </w:numPr>
              <w:spacing w:after="0" w:line="240" w:lineRule="auto"/>
              <w:rPr>
                <w:rFonts w:ascii="Calibri" w:hAnsi="Calibri" w:cs="Calibri"/>
                <w:sz w:val="22"/>
                <w:szCs w:val="22"/>
              </w:rPr>
            </w:pPr>
            <w:r>
              <w:rPr>
                <w:rFonts w:ascii="Calibri" w:hAnsi="Calibri" w:cs="Calibri"/>
                <w:sz w:val="22"/>
                <w:szCs w:val="22"/>
              </w:rPr>
              <w:t>Producto integrador 20%</w:t>
            </w:r>
          </w:p>
          <w:p w:rsidR="002748AD" w:rsidRDefault="002748AD">
            <w:pPr>
              <w:numPr>
                <w:ilvl w:val="0"/>
                <w:numId w:val="5"/>
              </w:numPr>
              <w:spacing w:after="0" w:line="240" w:lineRule="auto"/>
            </w:pPr>
            <w:r>
              <w:rPr>
                <w:rFonts w:ascii="Calibri" w:hAnsi="Calibri" w:cs="Calibri"/>
                <w:sz w:val="22"/>
                <w:szCs w:val="22"/>
              </w:rPr>
              <w:t>Coevaluación y Autoevaluación 10%</w:t>
            </w:r>
          </w:p>
        </w:tc>
      </w:tr>
      <w:tr w:rsidR="002748AD">
        <w:trPr>
          <w:trHeight w:val="324"/>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8. BIBLIOGRAFÍA PARA EL ALUMNO</w:t>
            </w:r>
          </w:p>
        </w:tc>
      </w:tr>
      <w:tr w:rsidR="002748AD">
        <w:trPr>
          <w:trHeight w:val="58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jc w:val="both"/>
              <w:rPr>
                <w:sz w:val="22"/>
                <w:szCs w:val="22"/>
              </w:rPr>
            </w:pPr>
            <w:r>
              <w:rPr>
                <w:rFonts w:ascii="Calibri" w:hAnsi="Calibri" w:cs="Calibri"/>
                <w:sz w:val="22"/>
                <w:szCs w:val="22"/>
              </w:rPr>
              <w:t>Ashton, R</w:t>
            </w:r>
            <w:r>
              <w:rPr>
                <w:rFonts w:ascii="Calibri" w:hAnsi="Calibri" w:cs="Calibri"/>
                <w:i/>
                <w:sz w:val="22"/>
                <w:szCs w:val="22"/>
              </w:rPr>
              <w:t>.(2007).Tu plan de vida. España: Pearson Educación</w:t>
            </w:r>
          </w:p>
          <w:p w:rsidR="002748AD" w:rsidRDefault="002748AD">
            <w:pPr>
              <w:pStyle w:val="Default"/>
              <w:jc w:val="both"/>
              <w:rPr>
                <w:sz w:val="22"/>
                <w:szCs w:val="22"/>
              </w:rPr>
            </w:pPr>
            <w:r>
              <w:rPr>
                <w:sz w:val="22"/>
                <w:szCs w:val="22"/>
              </w:rPr>
              <w:t>Herrera, N. (2009). “</w:t>
            </w:r>
            <w:r>
              <w:rPr>
                <w:i/>
                <w:iCs/>
                <w:sz w:val="22"/>
                <w:szCs w:val="22"/>
              </w:rPr>
              <w:t xml:space="preserve">Capacidad para trazar metas y comprometerse con su realización” Construyendo futuro. Formación cívica y ética </w:t>
            </w:r>
            <w:r>
              <w:rPr>
                <w:sz w:val="22"/>
                <w:szCs w:val="22"/>
              </w:rPr>
              <w:t xml:space="preserve">2. México: Oxford. </w:t>
            </w:r>
          </w:p>
          <w:p w:rsidR="002748AD" w:rsidRDefault="002748AD">
            <w:pPr>
              <w:spacing w:after="0" w:line="240" w:lineRule="auto"/>
              <w:jc w:val="both"/>
              <w:rPr>
                <w:rFonts w:ascii="Calibri" w:hAnsi="Calibri" w:cs="Calibri"/>
                <w:sz w:val="22"/>
                <w:szCs w:val="22"/>
              </w:rPr>
            </w:pPr>
            <w:r>
              <w:rPr>
                <w:rFonts w:ascii="Calibri" w:hAnsi="Calibri" w:cs="Calibri"/>
                <w:sz w:val="22"/>
                <w:szCs w:val="22"/>
              </w:rPr>
              <w:t xml:space="preserve">Tovar, R. M. (2006). </w:t>
            </w:r>
            <w:r>
              <w:rPr>
                <w:rFonts w:ascii="Calibri" w:hAnsi="Calibri" w:cs="Calibri"/>
                <w:i/>
                <w:iCs/>
                <w:sz w:val="22"/>
                <w:szCs w:val="22"/>
              </w:rPr>
              <w:t>Orientación Vocacional</w:t>
            </w:r>
            <w:r>
              <w:rPr>
                <w:rFonts w:ascii="Calibri" w:hAnsi="Calibri" w:cs="Calibri"/>
                <w:sz w:val="22"/>
                <w:szCs w:val="22"/>
              </w:rPr>
              <w:t xml:space="preserve">. México: Edére. </w:t>
            </w:r>
          </w:p>
          <w:p w:rsidR="002748AD" w:rsidRDefault="002748AD">
            <w:pPr>
              <w:spacing w:after="0" w:line="240" w:lineRule="auto"/>
              <w:jc w:val="both"/>
              <w:rPr>
                <w:rFonts w:ascii="Calibri" w:hAnsi="Calibri" w:cs="Calibri"/>
                <w:sz w:val="22"/>
                <w:szCs w:val="22"/>
              </w:rPr>
            </w:pPr>
          </w:p>
        </w:tc>
      </w:tr>
      <w:tr w:rsidR="002748AD">
        <w:trPr>
          <w:trHeight w:val="394"/>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FABF8F"/>
          </w:tcPr>
          <w:p w:rsidR="002748AD" w:rsidRDefault="002748AD">
            <w:pPr>
              <w:spacing w:after="0" w:line="240" w:lineRule="auto"/>
            </w:pPr>
            <w:r>
              <w:rPr>
                <w:rFonts w:ascii="Calibri" w:hAnsi="Calibri" w:cs="Calibri"/>
                <w:b/>
                <w:sz w:val="22"/>
                <w:szCs w:val="22"/>
              </w:rPr>
              <w:t>9. BIBLIOGRAFÍA PARA EL MAESTRO</w:t>
            </w:r>
          </w:p>
        </w:tc>
      </w:tr>
      <w:tr w:rsidR="002748AD">
        <w:trPr>
          <w:trHeight w:val="585"/>
        </w:trPr>
        <w:tc>
          <w:tcPr>
            <w:tcW w:w="14039" w:type="dxa"/>
            <w:gridSpan w:val="14"/>
            <w:tcBorders>
              <w:top w:val="single" w:sz="4" w:space="0" w:color="000000"/>
              <w:left w:val="single" w:sz="4" w:space="0" w:color="000000"/>
              <w:bottom w:val="single" w:sz="4" w:space="0" w:color="000000"/>
              <w:right w:val="single" w:sz="4" w:space="0" w:color="000000"/>
            </w:tcBorders>
            <w:shd w:val="clear" w:color="auto" w:fill="auto"/>
          </w:tcPr>
          <w:p w:rsidR="002748AD" w:rsidRDefault="002748AD">
            <w:pPr>
              <w:spacing w:after="0" w:line="240" w:lineRule="auto"/>
              <w:rPr>
                <w:rFonts w:ascii="Calibri" w:hAnsi="Calibri" w:cs="Calibri"/>
                <w:sz w:val="22"/>
                <w:szCs w:val="22"/>
              </w:rPr>
            </w:pPr>
            <w:r>
              <w:rPr>
                <w:rFonts w:ascii="Calibri" w:hAnsi="Calibri" w:cs="Calibri"/>
                <w:b/>
                <w:sz w:val="22"/>
                <w:szCs w:val="22"/>
              </w:rPr>
              <w:t xml:space="preserve"> </w:t>
            </w:r>
            <w:r>
              <w:rPr>
                <w:rFonts w:ascii="Calibri" w:hAnsi="Calibri" w:cs="Calibri"/>
                <w:sz w:val="22"/>
                <w:szCs w:val="22"/>
              </w:rPr>
              <w:t>Herrera, N (2009). “Capacidad para trazar metas y comprometerse con su realización” Construyendo futuro. Formación cívica y ética 2. México: Oxford</w:t>
            </w:r>
          </w:p>
          <w:p w:rsidR="002748AD" w:rsidRDefault="002748AD">
            <w:pPr>
              <w:spacing w:after="0" w:line="240" w:lineRule="auto"/>
              <w:rPr>
                <w:rFonts w:ascii="Calibri" w:hAnsi="Calibri" w:cs="Calibri"/>
                <w:sz w:val="22"/>
                <w:szCs w:val="22"/>
              </w:rPr>
            </w:pPr>
            <w:r>
              <w:rPr>
                <w:rFonts w:ascii="Calibri" w:hAnsi="Calibri" w:cs="Calibri"/>
                <w:sz w:val="22"/>
                <w:szCs w:val="22"/>
              </w:rPr>
              <w:t>Tovar, R. M. (2006). Orientación Vocacional. México: Edére</w:t>
            </w:r>
          </w:p>
          <w:p w:rsidR="002748AD" w:rsidRDefault="002748AD">
            <w:pPr>
              <w:spacing w:after="0" w:line="240" w:lineRule="auto"/>
              <w:rPr>
                <w:rFonts w:ascii="Calibri" w:hAnsi="Calibri" w:cs="Calibri"/>
                <w:sz w:val="22"/>
                <w:szCs w:val="22"/>
              </w:rPr>
            </w:pPr>
            <w:r>
              <w:rPr>
                <w:rFonts w:ascii="Calibri" w:hAnsi="Calibri" w:cs="Calibri"/>
                <w:sz w:val="22"/>
                <w:szCs w:val="22"/>
              </w:rPr>
              <w:t>Kertess, R. (20059. Plan de vida. Argentina: Ippem Editorial</w:t>
            </w:r>
          </w:p>
          <w:p w:rsidR="002748AD" w:rsidRDefault="002748AD">
            <w:pPr>
              <w:spacing w:after="0" w:line="240" w:lineRule="auto"/>
            </w:pPr>
            <w:r>
              <w:rPr>
                <w:rFonts w:ascii="Calibri" w:hAnsi="Calibri" w:cs="Calibri"/>
                <w:sz w:val="22"/>
                <w:szCs w:val="22"/>
              </w:rPr>
              <w:t xml:space="preserve">Landaverde J.P. (2008) Y después de la prepa… ¿qué? México: IMU </w:t>
            </w:r>
          </w:p>
        </w:tc>
      </w:tr>
    </w:tbl>
    <w:p w:rsidR="002748AD" w:rsidRDefault="002748AD"/>
    <w:sectPr w:rsidR="002748AD">
      <w:headerReference w:type="even" r:id="rId12"/>
      <w:headerReference w:type="default" r:id="rId13"/>
      <w:footerReference w:type="even" r:id="rId14"/>
      <w:footerReference w:type="default" r:id="rId15"/>
      <w:headerReference w:type="first" r:id="rId16"/>
      <w:footerReference w:type="first" r:id="rId17"/>
      <w:pgSz w:w="15840" w:h="12240" w:orient="landscape"/>
      <w:pgMar w:top="1701" w:right="1417" w:bottom="1701" w:left="1417" w:header="720" w:footer="708"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736" w:rsidRDefault="002D3736">
      <w:pPr>
        <w:spacing w:after="0" w:line="240" w:lineRule="auto"/>
      </w:pPr>
      <w:r>
        <w:separator/>
      </w:r>
    </w:p>
  </w:endnote>
  <w:endnote w:type="continuationSeparator" w:id="0">
    <w:p w:rsidR="002D3736" w:rsidRDefault="002D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pPr>
      <w:pStyle w:val="Piedepgina"/>
      <w:jc w:val="right"/>
    </w:pPr>
    <w:r>
      <w:fldChar w:fldCharType="begin"/>
    </w:r>
    <w:r>
      <w:instrText xml:space="preserve"> PAGE </w:instrText>
    </w:r>
    <w:r>
      <w:fldChar w:fldCharType="separate"/>
    </w:r>
    <w:r>
      <w:t>14</w:t>
    </w:r>
    <w:r>
      <w:fldChar w:fldCharType="end"/>
    </w:r>
  </w:p>
  <w:p w:rsidR="002748AD" w:rsidRDefault="002748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pPr>
      <w:pStyle w:val="Piedepgina"/>
      <w:jc w:val="right"/>
    </w:pPr>
    <w:r>
      <w:fldChar w:fldCharType="begin"/>
    </w:r>
    <w:r>
      <w:instrText xml:space="preserve"> PAGE </w:instrText>
    </w:r>
    <w:r>
      <w:fldChar w:fldCharType="separate"/>
    </w:r>
    <w:r w:rsidR="00CE3806">
      <w:rPr>
        <w:noProof/>
      </w:rPr>
      <w:t>2</w:t>
    </w:r>
    <w:r>
      <w:fldChar w:fldCharType="end"/>
    </w:r>
  </w:p>
  <w:p w:rsidR="002748AD" w:rsidRDefault="002748AD">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736" w:rsidRDefault="002D3736">
      <w:pPr>
        <w:spacing w:after="0" w:line="240" w:lineRule="auto"/>
      </w:pPr>
      <w:r>
        <w:separator/>
      </w:r>
    </w:p>
  </w:footnote>
  <w:footnote w:type="continuationSeparator" w:id="0">
    <w:p w:rsidR="002D3736" w:rsidRDefault="002D3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48AD" w:rsidRDefault="002748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s-MX"/>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multilevel"/>
    <w:tmpl w:val="00000006"/>
    <w:name w:val="WW8Num7"/>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11"/>
    <w:lvl w:ilvl="0">
      <w:start w:val="1"/>
      <w:numFmt w:val="bullet"/>
      <w:lvlText w:val=""/>
      <w:lvlJc w:val="left"/>
      <w:pPr>
        <w:tabs>
          <w:tab w:val="num" w:pos="0"/>
        </w:tabs>
        <w:ind w:left="720" w:hanging="360"/>
      </w:pPr>
      <w:rPr>
        <w:rFonts w:ascii="Symbol" w:hAnsi="Symbol" w:cs="Symbol" w:hint="default"/>
        <w:sz w:val="22"/>
        <w:szCs w:val="22"/>
        <w:lang w:val="es-MX"/>
      </w:rPr>
    </w:lvl>
  </w:abstractNum>
  <w:abstractNum w:abstractNumId="9" w15:restartNumberingAfterBreak="0">
    <w:nsid w:val="0000000A"/>
    <w:multiLevelType w:val="singleLevel"/>
    <w:tmpl w:val="0000000A"/>
    <w:name w:val="WW8Num1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rPr>
        <w:rFonts w:ascii="Calibri" w:hAnsi="Calibri" w:cs="Calibri"/>
        <w:sz w:val="22"/>
        <w:szCs w:val="22"/>
        <w:lang w:val="es-MX"/>
      </w:r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23"/>
    <w:rsid w:val="00071695"/>
    <w:rsid w:val="001516D0"/>
    <w:rsid w:val="002748AD"/>
    <w:rsid w:val="002D3736"/>
    <w:rsid w:val="008B30AD"/>
    <w:rsid w:val="00CE3806"/>
    <w:rsid w:val="00DD17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C86DDF2-D669-4D25-A4ED-8533F6A5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Arial" w:eastAsia="Calibri" w:hAnsi="Arial" w:cs="Arial"/>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lang w:val="es-MX"/>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sz w:val="22"/>
      <w:szCs w:val="22"/>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Arial" w:eastAsia="Calibri" w:hAnsi="Arial" w:cs="Arial" w:hint="default"/>
    </w:rPr>
  </w:style>
  <w:style w:type="character" w:customStyle="1" w:styleId="WW8Num7z2">
    <w:name w:val="WW8Num7z2"/>
    <w:rPr>
      <w:rFonts w:ascii="Wingdings" w:hAnsi="Wingdings" w:cs="Wingdings"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sz w:val="22"/>
      <w:szCs w:val="22"/>
      <w:lang w:val="es-MX"/>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sz w:val="22"/>
      <w:szCs w:val="22"/>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Calibri" w:hAnsi="Calibri" w:cs="Calibri"/>
      <w:sz w:val="22"/>
      <w:szCs w:val="22"/>
      <w:lang w:val="es-MX"/>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Fuentedeprrafopredeter1">
    <w:name w:val="Fuente de párrafo predeter.1"/>
  </w:style>
  <w:style w:type="character" w:customStyle="1" w:styleId="PiedepginaCar">
    <w:name w:val="Pie de página Car"/>
    <w:basedOn w:val="Fuentedeprrafopredeter1"/>
    <w:rPr>
      <w:rFonts w:ascii="Calibri" w:eastAsia="Times New Roman" w:hAnsi="Calibri" w:cs="Times New Roman"/>
    </w:rPr>
  </w:style>
  <w:style w:type="character" w:customStyle="1" w:styleId="Refdecomentario1">
    <w:name w:val="Ref. de comentario1"/>
    <w:basedOn w:val="Fuentedeprrafopredeter1"/>
    <w:rPr>
      <w:sz w:val="16"/>
      <w:szCs w:val="16"/>
    </w:rPr>
  </w:style>
  <w:style w:type="character" w:customStyle="1" w:styleId="TextocomentarioCar">
    <w:name w:val="Texto comentario Car"/>
    <w:basedOn w:val="Fuentedeprrafopredeter1"/>
    <w:rPr>
      <w:rFonts w:ascii="Arial" w:hAnsi="Arial" w:cs="Arial"/>
      <w:sz w:val="20"/>
      <w:szCs w:val="20"/>
      <w:lang w:val="es-ES"/>
    </w:rPr>
  </w:style>
  <w:style w:type="character" w:customStyle="1" w:styleId="AsuntodelcomentarioCar">
    <w:name w:val="Asunto del comentario Car"/>
    <w:basedOn w:val="TextocomentarioCar"/>
    <w:rPr>
      <w:rFonts w:ascii="Arial" w:hAnsi="Arial" w:cs="Arial"/>
      <w:b/>
      <w:bCs/>
      <w:sz w:val="20"/>
      <w:szCs w:val="20"/>
      <w:lang w:val="es-ES"/>
    </w:rPr>
  </w:style>
  <w:style w:type="character" w:customStyle="1" w:styleId="TextodegloboCar">
    <w:name w:val="Texto de globo Car"/>
    <w:basedOn w:val="Fuentedeprrafopredeter1"/>
    <w:rPr>
      <w:rFonts w:ascii="Tahoma" w:hAnsi="Tahoma" w:cs="Tahoma"/>
      <w:sz w:val="16"/>
      <w:szCs w:val="16"/>
      <w:lang w:val="es-ES"/>
    </w:rPr>
  </w:style>
  <w:style w:type="paragraph" w:customStyle="1" w:styleId="Encabezado1">
    <w:name w:val="Encabezado1"/>
    <w:basedOn w:val="Normal"/>
    <w:next w:val="Textoindependiente"/>
    <w:pPr>
      <w:keepNext/>
      <w:spacing w:before="240" w:after="120"/>
    </w:pPr>
    <w:rPr>
      <w:rFonts w:eastAsia="SimSun"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customStyle="1" w:styleId="Etiqueta">
    <w:name w:val="Etiqueta"/>
    <w:basedOn w:val="Normal"/>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Piedepgina">
    <w:name w:val="footer"/>
    <w:basedOn w:val="Normal"/>
    <w:pPr>
      <w:tabs>
        <w:tab w:val="center" w:pos="4252"/>
        <w:tab w:val="right" w:pos="8504"/>
      </w:tabs>
      <w:spacing w:after="0" w:line="240" w:lineRule="auto"/>
    </w:pPr>
    <w:rPr>
      <w:rFonts w:ascii="Calibri" w:eastAsia="Times New Roman" w:hAnsi="Calibri" w:cs="Times New Roman"/>
      <w:sz w:val="22"/>
      <w:szCs w:val="22"/>
      <w:lang w:val="es-MX"/>
    </w:rPr>
  </w:style>
  <w:style w:type="paragraph" w:customStyle="1" w:styleId="Default">
    <w:name w:val="Default"/>
    <w:pPr>
      <w:suppressAutoHyphens/>
      <w:autoSpaceDE w:val="0"/>
    </w:pPr>
    <w:rPr>
      <w:rFonts w:ascii="Calibri" w:hAnsi="Calibri" w:cs="Calibri"/>
      <w:color w:val="000000"/>
      <w:sz w:val="24"/>
      <w:szCs w:val="24"/>
      <w:lang w:val="es-ES" w:eastAsia="ar-SA"/>
    </w:rPr>
  </w:style>
  <w:style w:type="paragraph" w:customStyle="1" w:styleId="Textocomentario1">
    <w:name w:val="Texto comentario1"/>
    <w:basedOn w:val="Normal"/>
    <w:pPr>
      <w:spacing w:line="240" w:lineRule="auto"/>
    </w:pPr>
    <w:rPr>
      <w:sz w:val="20"/>
      <w:szCs w:val="20"/>
    </w:rPr>
  </w:style>
  <w:style w:type="paragraph" w:styleId="Asuntodelcomentario">
    <w:name w:val="annotation subject"/>
    <w:basedOn w:val="Textocomentario1"/>
    <w:next w:val="Textocomentario1"/>
    <w:rPr>
      <w:b/>
      <w:bCs/>
    </w:r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ind w:left="720"/>
    </w:pPr>
  </w:style>
  <w:style w:type="paragraph" w:styleId="Sinespaciado">
    <w:name w:val="No Spacing"/>
    <w:qFormat/>
    <w:pPr>
      <w:suppressAutoHyphens/>
    </w:pPr>
    <w:rPr>
      <w:rFonts w:ascii="Arial" w:eastAsia="Calibri" w:hAnsi="Arial" w:cs="Arial"/>
      <w:sz w:val="24"/>
      <w:szCs w:val="24"/>
      <w:lang w:val="es-ES" w:eastAsia="ar-S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Encabezado">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3340</Words>
  <Characters>18373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dc:creator>
  <cp:keywords/>
  <cp:lastModifiedBy>Edwin</cp:lastModifiedBy>
  <cp:revision>3</cp:revision>
  <cp:lastPrinted>1601-01-01T00:00:00Z</cp:lastPrinted>
  <dcterms:created xsi:type="dcterms:W3CDTF">2015-08-24T17:05:00Z</dcterms:created>
  <dcterms:modified xsi:type="dcterms:W3CDTF">2015-08-24T17:05:00Z</dcterms:modified>
</cp:coreProperties>
</file>